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59" w:rsidRDefault="00237F59" w:rsidP="00C6111B">
      <w:pPr>
        <w:spacing w:before="120" w:after="0" w:line="240" w:lineRule="auto"/>
        <w:jc w:val="center"/>
        <w:rPr>
          <w:b/>
          <w:sz w:val="24"/>
          <w:szCs w:val="24"/>
          <w:lang w:val="uk-UA"/>
        </w:rPr>
      </w:pPr>
    </w:p>
    <w:p w:rsidR="00237F59" w:rsidRDefault="00237F59" w:rsidP="00C6111B">
      <w:pPr>
        <w:spacing w:before="120" w:after="0" w:line="240" w:lineRule="auto"/>
        <w:jc w:val="center"/>
        <w:rPr>
          <w:b/>
          <w:sz w:val="24"/>
          <w:szCs w:val="24"/>
          <w:lang w:val="uk-UA"/>
        </w:rPr>
      </w:pPr>
    </w:p>
    <w:p w:rsidR="006F23BD" w:rsidRPr="00C519DF" w:rsidRDefault="007340BE" w:rsidP="00C6111B">
      <w:pPr>
        <w:spacing w:before="120" w:after="0" w:line="240" w:lineRule="auto"/>
        <w:jc w:val="center"/>
        <w:rPr>
          <w:b/>
          <w:sz w:val="24"/>
          <w:szCs w:val="24"/>
          <w:lang w:val="uk-UA"/>
        </w:rPr>
      </w:pPr>
      <w:r w:rsidRPr="00C519DF">
        <w:rPr>
          <w:b/>
          <w:sz w:val="24"/>
          <w:szCs w:val="24"/>
        </w:rPr>
        <w:t>OPEN</w:t>
      </w:r>
      <w:r w:rsidRPr="00C519DF">
        <w:rPr>
          <w:b/>
          <w:sz w:val="24"/>
          <w:szCs w:val="24"/>
          <w:lang w:val="uk-UA"/>
        </w:rPr>
        <w:t xml:space="preserve"> </w:t>
      </w:r>
      <w:r w:rsidRPr="00C519DF">
        <w:rPr>
          <w:b/>
          <w:sz w:val="24"/>
          <w:szCs w:val="24"/>
        </w:rPr>
        <w:t>GRANTS</w:t>
      </w:r>
      <w:r w:rsidRPr="00C519DF">
        <w:rPr>
          <w:b/>
          <w:sz w:val="24"/>
          <w:szCs w:val="24"/>
          <w:lang w:val="uk-UA"/>
        </w:rPr>
        <w:t xml:space="preserve"> </w:t>
      </w:r>
      <w:r w:rsidRPr="00C519DF">
        <w:rPr>
          <w:b/>
          <w:sz w:val="24"/>
          <w:szCs w:val="24"/>
        </w:rPr>
        <w:t>COMPETITION</w:t>
      </w:r>
      <w:r w:rsidR="006E218C" w:rsidRPr="00C519DF">
        <w:rPr>
          <w:b/>
          <w:sz w:val="24"/>
          <w:szCs w:val="24"/>
          <w:lang w:val="uk-UA"/>
        </w:rPr>
        <w:t xml:space="preserve"> </w:t>
      </w:r>
    </w:p>
    <w:p w:rsidR="006F23BD" w:rsidRPr="002E0662" w:rsidRDefault="007340BE" w:rsidP="00C6111B">
      <w:pPr>
        <w:spacing w:before="120" w:after="0" w:line="240" w:lineRule="auto"/>
        <w:jc w:val="center"/>
        <w:rPr>
          <w:b/>
          <w:sz w:val="24"/>
          <w:szCs w:val="24"/>
          <w:lang w:val="uk-UA"/>
        </w:rPr>
      </w:pPr>
      <w:r w:rsidRPr="00C519DF">
        <w:rPr>
          <w:b/>
          <w:sz w:val="24"/>
          <w:szCs w:val="24"/>
        </w:rPr>
        <w:t>PROMOTING</w:t>
      </w:r>
      <w:r w:rsidRPr="00C519DF">
        <w:rPr>
          <w:b/>
          <w:sz w:val="24"/>
          <w:szCs w:val="24"/>
          <w:lang w:val="uk-UA"/>
        </w:rPr>
        <w:t xml:space="preserve"> </w:t>
      </w:r>
      <w:r w:rsidRPr="00C519DF">
        <w:rPr>
          <w:b/>
          <w:sz w:val="24"/>
          <w:szCs w:val="24"/>
        </w:rPr>
        <w:t>FREEDOM</w:t>
      </w:r>
      <w:r w:rsidRPr="00C519DF">
        <w:rPr>
          <w:b/>
          <w:sz w:val="24"/>
          <w:szCs w:val="24"/>
          <w:lang w:val="uk-UA"/>
        </w:rPr>
        <w:t xml:space="preserve"> </w:t>
      </w:r>
      <w:r w:rsidRPr="00C519DF">
        <w:rPr>
          <w:b/>
          <w:sz w:val="24"/>
          <w:szCs w:val="24"/>
        </w:rPr>
        <w:t>OF</w:t>
      </w:r>
      <w:r w:rsidRPr="00C519DF">
        <w:rPr>
          <w:b/>
          <w:sz w:val="24"/>
          <w:szCs w:val="24"/>
          <w:lang w:val="uk-UA"/>
        </w:rPr>
        <w:t xml:space="preserve"> </w:t>
      </w:r>
      <w:r w:rsidRPr="00C519DF">
        <w:rPr>
          <w:b/>
          <w:sz w:val="24"/>
          <w:szCs w:val="24"/>
        </w:rPr>
        <w:t>SPEECH</w:t>
      </w:r>
      <w:r w:rsidRPr="00C519DF">
        <w:rPr>
          <w:b/>
          <w:sz w:val="24"/>
          <w:szCs w:val="24"/>
          <w:lang w:val="uk-UA"/>
        </w:rPr>
        <w:t xml:space="preserve"> </w:t>
      </w:r>
      <w:r w:rsidRPr="00C519DF">
        <w:rPr>
          <w:b/>
          <w:sz w:val="24"/>
          <w:szCs w:val="24"/>
        </w:rPr>
        <w:t>AND</w:t>
      </w:r>
      <w:r w:rsidRPr="00C519DF">
        <w:rPr>
          <w:b/>
          <w:sz w:val="24"/>
          <w:szCs w:val="24"/>
          <w:lang w:val="uk-UA"/>
        </w:rPr>
        <w:t xml:space="preserve"> </w:t>
      </w:r>
      <w:r w:rsidRPr="00C519DF">
        <w:rPr>
          <w:b/>
          <w:sz w:val="24"/>
          <w:szCs w:val="24"/>
        </w:rPr>
        <w:t>STRENGTHENING</w:t>
      </w:r>
      <w:r w:rsidRPr="00C519DF">
        <w:rPr>
          <w:b/>
          <w:sz w:val="24"/>
          <w:szCs w:val="24"/>
          <w:lang w:val="uk-UA"/>
        </w:rPr>
        <w:t xml:space="preserve"> </w:t>
      </w:r>
      <w:r w:rsidRPr="00C519DF">
        <w:rPr>
          <w:b/>
          <w:sz w:val="24"/>
          <w:szCs w:val="24"/>
        </w:rPr>
        <w:t>INDEPENDENT</w:t>
      </w:r>
      <w:r w:rsidRPr="00C519DF">
        <w:rPr>
          <w:b/>
          <w:sz w:val="24"/>
          <w:szCs w:val="24"/>
          <w:lang w:val="uk-UA"/>
        </w:rPr>
        <w:t xml:space="preserve"> </w:t>
      </w:r>
      <w:r w:rsidRPr="00C519DF">
        <w:rPr>
          <w:b/>
          <w:sz w:val="24"/>
          <w:szCs w:val="24"/>
        </w:rPr>
        <w:t>MEDIA IN UKRAINE</w:t>
      </w:r>
      <w:r w:rsidR="006F7990" w:rsidRPr="002E0662">
        <w:rPr>
          <w:b/>
          <w:sz w:val="24"/>
          <w:szCs w:val="24"/>
          <w:lang w:val="uk-UA"/>
        </w:rPr>
        <w:t xml:space="preserve"> </w:t>
      </w:r>
    </w:p>
    <w:p w:rsidR="006F23BD" w:rsidRPr="002E0662" w:rsidRDefault="007E56A6" w:rsidP="00C6111B">
      <w:pPr>
        <w:spacing w:before="120" w:after="0" w:line="240" w:lineRule="auto"/>
        <w:jc w:val="right"/>
        <w:rPr>
          <w:lang w:val="uk-UA"/>
        </w:rPr>
      </w:pPr>
      <w:r>
        <w:t xml:space="preserve">February </w:t>
      </w:r>
      <w:r w:rsidR="00375FED" w:rsidRPr="002E0662">
        <w:rPr>
          <w:lang w:val="uk-UA"/>
        </w:rPr>
        <w:t>20</w:t>
      </w:r>
      <w:r w:rsidR="009A579A" w:rsidRPr="002E0662">
        <w:rPr>
          <w:lang w:val="uk-UA"/>
        </w:rPr>
        <w:t>12</w:t>
      </w:r>
      <w:r w:rsidR="003438B6" w:rsidRPr="002E0662">
        <w:rPr>
          <w:lang w:val="uk-UA"/>
        </w:rPr>
        <w:t xml:space="preserve"> </w:t>
      </w:r>
    </w:p>
    <w:p w:rsidR="00932536" w:rsidRPr="002E0662" w:rsidRDefault="00932536" w:rsidP="00C6111B">
      <w:pPr>
        <w:spacing w:before="120" w:after="0" w:line="240" w:lineRule="auto"/>
        <w:jc w:val="right"/>
        <w:rPr>
          <w:lang w:val="uk-UA"/>
        </w:rPr>
      </w:pPr>
    </w:p>
    <w:p w:rsidR="005A4987" w:rsidRPr="002E0662" w:rsidRDefault="002C22B3" w:rsidP="00C6111B">
      <w:pPr>
        <w:spacing w:before="120" w:after="0" w:line="240" w:lineRule="auto"/>
      </w:pPr>
      <w:r w:rsidRPr="002E0662">
        <w:t>Internews</w:t>
      </w:r>
      <w:r w:rsidRPr="002E0662">
        <w:rPr>
          <w:lang w:val="uk-UA"/>
        </w:rPr>
        <w:t xml:space="preserve">` </w:t>
      </w:r>
      <w:r w:rsidR="002247A4" w:rsidRPr="002E0662">
        <w:t>Strengthening</w:t>
      </w:r>
      <w:r w:rsidR="002247A4" w:rsidRPr="002E0662">
        <w:rPr>
          <w:lang w:val="uk-UA"/>
        </w:rPr>
        <w:t xml:space="preserve"> </w:t>
      </w:r>
      <w:r w:rsidRPr="002E0662">
        <w:t>I</w:t>
      </w:r>
      <w:r w:rsidR="002247A4" w:rsidRPr="002E0662">
        <w:t>ndependent</w:t>
      </w:r>
      <w:r w:rsidR="002247A4" w:rsidRPr="002E0662">
        <w:rPr>
          <w:lang w:val="uk-UA"/>
        </w:rPr>
        <w:t xml:space="preserve"> </w:t>
      </w:r>
      <w:r w:rsidRPr="002E0662">
        <w:t>M</w:t>
      </w:r>
      <w:r w:rsidR="002247A4" w:rsidRPr="002E0662">
        <w:t>edia</w:t>
      </w:r>
      <w:r w:rsidR="002247A4" w:rsidRPr="002E0662">
        <w:rPr>
          <w:lang w:val="uk-UA"/>
        </w:rPr>
        <w:t xml:space="preserve"> </w:t>
      </w:r>
      <w:r w:rsidR="002247A4" w:rsidRPr="002E0662">
        <w:t>in</w:t>
      </w:r>
      <w:r w:rsidR="002247A4" w:rsidRPr="002E0662">
        <w:rPr>
          <w:lang w:val="uk-UA"/>
        </w:rPr>
        <w:t xml:space="preserve"> </w:t>
      </w:r>
      <w:r w:rsidR="002247A4" w:rsidRPr="002E0662">
        <w:t>Ukraine</w:t>
      </w:r>
      <w:r w:rsidR="002247A4" w:rsidRPr="002E0662">
        <w:rPr>
          <w:lang w:val="uk-UA"/>
        </w:rPr>
        <w:t xml:space="preserve"> </w:t>
      </w:r>
      <w:r w:rsidRPr="002E0662">
        <w:rPr>
          <w:lang w:val="uk-UA"/>
        </w:rPr>
        <w:t>(</w:t>
      </w:r>
      <w:r w:rsidRPr="002E0662">
        <w:t>U</w:t>
      </w:r>
      <w:r w:rsidRPr="002E0662">
        <w:rPr>
          <w:lang w:val="uk-UA"/>
        </w:rPr>
        <w:t>-</w:t>
      </w:r>
      <w:r w:rsidRPr="002E0662">
        <w:t>Media</w:t>
      </w:r>
      <w:r w:rsidRPr="002E0662">
        <w:rPr>
          <w:lang w:val="uk-UA"/>
        </w:rPr>
        <w:t xml:space="preserve">) </w:t>
      </w:r>
      <w:r w:rsidR="00947085" w:rsidRPr="002E0662">
        <w:t>Pro</w:t>
      </w:r>
      <w:r w:rsidR="007E56A6">
        <w:t>gram supported by USAID</w:t>
      </w:r>
      <w:r w:rsidR="00947085" w:rsidRPr="002E0662">
        <w:rPr>
          <w:lang w:val="uk-UA"/>
        </w:rPr>
        <w:t xml:space="preserve"> </w:t>
      </w:r>
      <w:r w:rsidRPr="002E0662">
        <w:t>invites</w:t>
      </w:r>
      <w:r w:rsidRPr="002E0662">
        <w:rPr>
          <w:lang w:val="uk-UA"/>
        </w:rPr>
        <w:t xml:space="preserve"> </w:t>
      </w:r>
      <w:r w:rsidRPr="002E0662">
        <w:t>to</w:t>
      </w:r>
      <w:r w:rsidRPr="002E0662">
        <w:rPr>
          <w:lang w:val="uk-UA"/>
        </w:rPr>
        <w:t xml:space="preserve"> </w:t>
      </w:r>
      <w:r w:rsidRPr="002E0662">
        <w:t>submit</w:t>
      </w:r>
      <w:r w:rsidRPr="002E0662">
        <w:rPr>
          <w:lang w:val="uk-UA"/>
        </w:rPr>
        <w:t xml:space="preserve"> </w:t>
      </w:r>
      <w:r w:rsidRPr="002E0662">
        <w:t>grant</w:t>
      </w:r>
      <w:r w:rsidRPr="002E0662">
        <w:rPr>
          <w:lang w:val="uk-UA"/>
        </w:rPr>
        <w:t xml:space="preserve"> </w:t>
      </w:r>
      <w:r w:rsidR="00117170" w:rsidRPr="002E0662">
        <w:t>proposals</w:t>
      </w:r>
      <w:r w:rsidRPr="002E0662">
        <w:rPr>
          <w:lang w:val="uk-UA"/>
        </w:rPr>
        <w:t xml:space="preserve"> </w:t>
      </w:r>
      <w:r w:rsidRPr="002E0662">
        <w:t>within</w:t>
      </w:r>
      <w:r w:rsidRPr="002E0662">
        <w:rPr>
          <w:lang w:val="uk-UA"/>
        </w:rPr>
        <w:t xml:space="preserve"> </w:t>
      </w:r>
      <w:r w:rsidR="00083E21" w:rsidRPr="002E0662">
        <w:t xml:space="preserve">the </w:t>
      </w:r>
      <w:r w:rsidR="00947085" w:rsidRPr="002E0662">
        <w:t>open</w:t>
      </w:r>
      <w:r w:rsidR="00947085" w:rsidRPr="002E0662">
        <w:rPr>
          <w:lang w:val="uk-UA"/>
        </w:rPr>
        <w:t xml:space="preserve"> </w:t>
      </w:r>
      <w:r w:rsidR="00947085" w:rsidRPr="002E0662">
        <w:t>grant</w:t>
      </w:r>
      <w:r w:rsidR="00083E21" w:rsidRPr="002E0662">
        <w:t>s</w:t>
      </w:r>
      <w:r w:rsidR="00947085" w:rsidRPr="002E0662">
        <w:rPr>
          <w:lang w:val="uk-UA"/>
        </w:rPr>
        <w:t xml:space="preserve"> </w:t>
      </w:r>
      <w:r w:rsidR="00947085" w:rsidRPr="002E0662">
        <w:t>competition</w:t>
      </w:r>
      <w:r w:rsidR="00947085" w:rsidRPr="002E0662">
        <w:rPr>
          <w:lang w:val="uk-UA"/>
        </w:rPr>
        <w:t xml:space="preserve"> </w:t>
      </w:r>
      <w:r w:rsidR="00947085" w:rsidRPr="002E0662">
        <w:t>acting</w:t>
      </w:r>
      <w:r w:rsidR="00947085" w:rsidRPr="002E0662">
        <w:rPr>
          <w:lang w:val="uk-UA"/>
        </w:rPr>
        <w:t xml:space="preserve"> </w:t>
      </w:r>
      <w:r w:rsidR="00947085" w:rsidRPr="002E0662">
        <w:t>on</w:t>
      </w:r>
      <w:r w:rsidR="00947085" w:rsidRPr="002E0662">
        <w:rPr>
          <w:lang w:val="uk-UA"/>
        </w:rPr>
        <w:t xml:space="preserve"> </w:t>
      </w:r>
      <w:r w:rsidR="00947085" w:rsidRPr="002E0662">
        <w:t>a</w:t>
      </w:r>
      <w:r w:rsidR="00947085" w:rsidRPr="002E0662">
        <w:rPr>
          <w:lang w:val="uk-UA"/>
        </w:rPr>
        <w:t xml:space="preserve"> </w:t>
      </w:r>
      <w:r w:rsidR="00947085" w:rsidRPr="002E0662">
        <w:t>rolling</w:t>
      </w:r>
      <w:r w:rsidR="00947085" w:rsidRPr="002E0662">
        <w:rPr>
          <w:lang w:val="uk-UA"/>
        </w:rPr>
        <w:t xml:space="preserve"> </w:t>
      </w:r>
      <w:r w:rsidR="00947085" w:rsidRPr="002E0662">
        <w:t>basis.</w:t>
      </w:r>
      <w:r w:rsidR="005A4987" w:rsidRPr="002E0662">
        <w:t xml:space="preserve"> </w:t>
      </w:r>
      <w:r w:rsidR="00F43124" w:rsidRPr="002E0662">
        <w:t>The competition is intended for o</w:t>
      </w:r>
      <w:r w:rsidR="005A4987" w:rsidRPr="002E0662">
        <w:t xml:space="preserve">fficially registered, in accordance with Ukrainian legislation, national and regional media outlets, media non-government organizations (NGOs), civil society organizations (CSOs), research institutions, media law and other non-profit organizations that will work to improve the media sector in Ukraine through the objectives and criteria described below.  </w:t>
      </w:r>
    </w:p>
    <w:p w:rsidR="00102679" w:rsidRPr="002E0662" w:rsidRDefault="00102679" w:rsidP="00C6111B">
      <w:pPr>
        <w:spacing w:before="120" w:after="0" w:line="240" w:lineRule="auto"/>
      </w:pPr>
      <w:r w:rsidRPr="002E0662">
        <w:t xml:space="preserve">U-Media is searching for innovative projects and ideas on independent media development in Ukraine that will result into </w:t>
      </w:r>
      <w:r w:rsidR="000B3C3F" w:rsidRPr="002E0662">
        <w:t xml:space="preserve">improvement of </w:t>
      </w:r>
      <w:r w:rsidR="005523AF" w:rsidRPr="002E0662">
        <w:t>the enabling</w:t>
      </w:r>
      <w:r w:rsidR="000B3C3F" w:rsidRPr="002E0662">
        <w:t xml:space="preserve"> environment </w:t>
      </w:r>
      <w:r w:rsidR="005523AF" w:rsidRPr="002E0662">
        <w:t xml:space="preserve">for media </w:t>
      </w:r>
      <w:r w:rsidR="000B3C3F" w:rsidRPr="002E0662">
        <w:t xml:space="preserve">in Ukraine and media information quality for citizens.  </w:t>
      </w:r>
    </w:p>
    <w:p w:rsidR="005A4987" w:rsidRPr="002E0662" w:rsidRDefault="00155F4A" w:rsidP="00C6111B">
      <w:pPr>
        <w:spacing w:before="120" w:after="0" w:line="240" w:lineRule="auto"/>
      </w:pPr>
      <w:r w:rsidRPr="002E0662">
        <w:t>U-Media will support projects that will contribute to the</w:t>
      </w:r>
      <w:r w:rsidR="005A4987" w:rsidRPr="002E0662">
        <w:t xml:space="preserve"> following objectives:</w:t>
      </w:r>
      <w:r w:rsidR="00947085" w:rsidRPr="002E0662">
        <w:t xml:space="preserve"> </w:t>
      </w:r>
      <w:r w:rsidR="00947085" w:rsidRPr="002E0662">
        <w:rPr>
          <w:lang w:val="uk-UA"/>
        </w:rPr>
        <w:t xml:space="preserve"> </w:t>
      </w:r>
    </w:p>
    <w:p w:rsidR="002702BA" w:rsidRPr="002E0662" w:rsidRDefault="00155F4A" w:rsidP="00155F4A">
      <w:pPr>
        <w:pStyle w:val="a3"/>
        <w:numPr>
          <w:ilvl w:val="0"/>
          <w:numId w:val="19"/>
        </w:numPr>
        <w:spacing w:before="120" w:after="0" w:line="240" w:lineRule="auto"/>
        <w:rPr>
          <w:rFonts w:asciiTheme="minorHAnsi" w:hAnsiTheme="minorHAnsi" w:cstheme="minorHAnsi"/>
          <w:i/>
          <w:lang w:val="uk-UA"/>
        </w:rPr>
      </w:pPr>
      <w:r w:rsidRPr="002E0662">
        <w:rPr>
          <w:rFonts w:asciiTheme="minorHAnsi" w:hAnsiTheme="minorHAnsi" w:cstheme="minorHAnsi"/>
        </w:rPr>
        <w:t>Support and promote freedom of speech and media independence</w:t>
      </w:r>
      <w:r w:rsidR="002702BA" w:rsidRPr="002E0662">
        <w:rPr>
          <w:rFonts w:asciiTheme="minorHAnsi" w:hAnsiTheme="minorHAnsi" w:cstheme="minorHAnsi"/>
          <w:i/>
          <w:lang w:val="uk-UA"/>
        </w:rPr>
        <w:t>.</w:t>
      </w:r>
    </w:p>
    <w:p w:rsidR="008D49ED" w:rsidRPr="002E0662" w:rsidRDefault="00155F4A" w:rsidP="00D84D2F">
      <w:pPr>
        <w:numPr>
          <w:ilvl w:val="0"/>
          <w:numId w:val="19"/>
        </w:numPr>
        <w:autoSpaceDE w:val="0"/>
        <w:autoSpaceDN w:val="0"/>
        <w:adjustRightInd w:val="0"/>
        <w:spacing w:before="120" w:after="0" w:line="240" w:lineRule="auto"/>
        <w:rPr>
          <w:rFonts w:asciiTheme="minorHAnsi" w:hAnsiTheme="minorHAnsi" w:cstheme="minorHAnsi"/>
          <w:bCs/>
          <w:lang w:val="uk-UA"/>
        </w:rPr>
      </w:pPr>
      <w:r w:rsidRPr="002E0662">
        <w:rPr>
          <w:rFonts w:asciiTheme="minorHAnsi" w:hAnsiTheme="minorHAnsi" w:cstheme="minorHAnsi"/>
        </w:rPr>
        <w:t>Increase the variety of news sources and improve news quality</w:t>
      </w:r>
      <w:r w:rsidR="005523AF" w:rsidRPr="002E0662">
        <w:rPr>
          <w:rFonts w:asciiTheme="minorHAnsi" w:hAnsiTheme="minorHAnsi" w:cstheme="minorHAnsi"/>
          <w:bCs/>
          <w:i/>
        </w:rPr>
        <w:t>.</w:t>
      </w:r>
    </w:p>
    <w:p w:rsidR="005523AF" w:rsidRPr="002E0662" w:rsidRDefault="005523AF" w:rsidP="005523AF">
      <w:pPr>
        <w:pStyle w:val="af1"/>
        <w:numPr>
          <w:ilvl w:val="0"/>
          <w:numId w:val="19"/>
        </w:numPr>
        <w:spacing w:before="0" w:beforeAutospacing="0" w:after="0" w:afterAutospacing="0"/>
        <w:rPr>
          <w:rFonts w:asciiTheme="minorHAnsi" w:hAnsiTheme="minorHAnsi" w:cstheme="minorHAnsi"/>
          <w:sz w:val="22"/>
          <w:szCs w:val="22"/>
          <w:lang w:val="uk-UA"/>
        </w:rPr>
      </w:pPr>
      <w:r w:rsidRPr="002E0662">
        <w:rPr>
          <w:rFonts w:asciiTheme="minorHAnsi" w:hAnsiTheme="minorHAnsi" w:cstheme="minorHAnsi"/>
          <w:sz w:val="22"/>
          <w:szCs w:val="22"/>
          <w:lang w:val="en-US"/>
        </w:rPr>
        <w:t>Improve</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the</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enabling</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environment</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for</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media</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and</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freedom</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of</w:t>
      </w:r>
      <w:r w:rsidRPr="002E0662">
        <w:rPr>
          <w:rFonts w:asciiTheme="minorHAnsi" w:hAnsiTheme="minorHAnsi" w:cstheme="minorHAnsi"/>
          <w:sz w:val="22"/>
          <w:szCs w:val="22"/>
          <w:lang w:val="uk-UA"/>
        </w:rPr>
        <w:t xml:space="preserve"> </w:t>
      </w:r>
      <w:r w:rsidRPr="002E0662">
        <w:rPr>
          <w:rFonts w:asciiTheme="minorHAnsi" w:hAnsiTheme="minorHAnsi" w:cstheme="minorHAnsi"/>
          <w:sz w:val="22"/>
          <w:szCs w:val="22"/>
          <w:lang w:val="en-US"/>
        </w:rPr>
        <w:t>speech</w:t>
      </w:r>
      <w:r w:rsidRPr="002E0662">
        <w:rPr>
          <w:rFonts w:asciiTheme="minorHAnsi" w:hAnsiTheme="minorHAnsi" w:cstheme="minorHAnsi"/>
          <w:sz w:val="22"/>
          <w:szCs w:val="22"/>
          <w:lang w:val="uk-UA"/>
        </w:rPr>
        <w:t xml:space="preserve">. </w:t>
      </w:r>
    </w:p>
    <w:p w:rsidR="005523AF" w:rsidRPr="002E0662" w:rsidRDefault="005523AF" w:rsidP="00C60DDA">
      <w:pPr>
        <w:spacing w:before="120" w:after="0" w:line="240" w:lineRule="auto"/>
      </w:pPr>
      <w:r w:rsidRPr="002E0662">
        <w:t>Internews will also support projects aimin</w:t>
      </w:r>
      <w:r w:rsidR="00473B10" w:rsidRPr="002E0662">
        <w:t xml:space="preserve">g at encouraging journalists in disseminating objective and complete information on election processes, parties` and candidates` programs during the </w:t>
      </w:r>
      <w:r w:rsidR="00473B10" w:rsidRPr="002E0662">
        <w:rPr>
          <w:i/>
          <w:u w:val="single"/>
        </w:rPr>
        <w:t>parliamentary election 2012</w:t>
      </w:r>
      <w:r w:rsidR="00473B10" w:rsidRPr="002E0662">
        <w:t xml:space="preserve"> that will contribute to public awareness and the conscious voting. Grant activities </w:t>
      </w:r>
      <w:r w:rsidR="005D20C9" w:rsidRPr="002E0662">
        <w:t xml:space="preserve">during the pre-election campaign can correspond to the priorities mentioned below.  Grant </w:t>
      </w:r>
      <w:r w:rsidR="00117170" w:rsidRPr="002E0662">
        <w:t>proposals</w:t>
      </w:r>
      <w:r w:rsidR="005D20C9" w:rsidRPr="002E0662">
        <w:t xml:space="preserve"> within such types of activity should be submitted by July 10, 2012. </w:t>
      </w:r>
      <w:r w:rsidR="00473B10" w:rsidRPr="002E0662">
        <w:t xml:space="preserve"> </w:t>
      </w:r>
    </w:p>
    <w:p w:rsidR="00083E21" w:rsidRPr="002E0662" w:rsidRDefault="005D20C9" w:rsidP="00C60DDA">
      <w:pPr>
        <w:spacing w:before="120" w:after="0" w:line="240" w:lineRule="auto"/>
      </w:pPr>
      <w:r w:rsidRPr="002E0662">
        <w:t xml:space="preserve">Within </w:t>
      </w:r>
      <w:r w:rsidR="00083E21" w:rsidRPr="002E0662">
        <w:t xml:space="preserve">the open grants competition Internews will consider project </w:t>
      </w:r>
      <w:r w:rsidR="00B84BF1" w:rsidRPr="002E0662">
        <w:t>proposals</w:t>
      </w:r>
      <w:r w:rsidR="00083E21" w:rsidRPr="002E0662">
        <w:t xml:space="preserve"> with budgets not exceed</w:t>
      </w:r>
      <w:r w:rsidR="00DD393B" w:rsidRPr="002E0662">
        <w:t xml:space="preserve">ing </w:t>
      </w:r>
      <w:r w:rsidR="00083E21" w:rsidRPr="002E0662">
        <w:t xml:space="preserve">$ 25,000 </w:t>
      </w:r>
      <w:r w:rsidR="0062685F">
        <w:t xml:space="preserve">(if other sum not mentioned in priority tasks description)  </w:t>
      </w:r>
      <w:r w:rsidR="00083E21" w:rsidRPr="002E0662">
        <w:t>for up to 12-months and focusing on the U-Media</w:t>
      </w:r>
      <w:r w:rsidR="00DD393B" w:rsidRPr="002E0662">
        <w:t>`s</w:t>
      </w:r>
      <w:r w:rsidR="00083E21" w:rsidRPr="002E0662">
        <w:t xml:space="preserve"> priority types of activities, namely:</w:t>
      </w:r>
    </w:p>
    <w:p w:rsidR="00DD393B" w:rsidRPr="002E0662" w:rsidRDefault="00DD393B" w:rsidP="00C60DDA">
      <w:pPr>
        <w:spacing w:before="120" w:after="0" w:line="240" w:lineRule="auto"/>
      </w:pPr>
    </w:p>
    <w:p w:rsidR="0019057B" w:rsidRPr="0019057B" w:rsidRDefault="007340BE" w:rsidP="00C6111B">
      <w:pPr>
        <w:pStyle w:val="a3"/>
        <w:numPr>
          <w:ilvl w:val="0"/>
          <w:numId w:val="8"/>
        </w:numPr>
        <w:autoSpaceDE w:val="0"/>
        <w:autoSpaceDN w:val="0"/>
        <w:adjustRightInd w:val="0"/>
        <w:spacing w:before="120" w:after="0" w:line="240" w:lineRule="auto"/>
        <w:contextualSpacing w:val="0"/>
        <w:rPr>
          <w:lang w:val="uk-UA"/>
        </w:rPr>
      </w:pPr>
      <w:r w:rsidRPr="00C519DF">
        <w:rPr>
          <w:b/>
          <w:bCs/>
          <w:i/>
          <w:iCs/>
        </w:rPr>
        <w:t>Media literacy training</w:t>
      </w:r>
      <w:r w:rsidR="00B61E0E" w:rsidRPr="00C519DF">
        <w:rPr>
          <w:b/>
          <w:bCs/>
          <w:i/>
          <w:iCs/>
          <w:lang w:val="uk-UA"/>
        </w:rPr>
        <w:t>.</w:t>
      </w:r>
      <w:r w:rsidR="00B53F0B" w:rsidRPr="002E0662">
        <w:rPr>
          <w:bCs/>
          <w:iCs/>
          <w:lang w:val="uk-UA"/>
        </w:rPr>
        <w:t xml:space="preserve"> </w:t>
      </w:r>
      <w:r w:rsidR="0062685F">
        <w:rPr>
          <w:bCs/>
          <w:iCs/>
        </w:rPr>
        <w:t>Stimulating</w:t>
      </w:r>
      <w:r w:rsidR="0062685F" w:rsidRPr="0062685F">
        <w:rPr>
          <w:bCs/>
          <w:iCs/>
          <w:lang w:val="uk-UA"/>
        </w:rPr>
        <w:t xml:space="preserve"> </w:t>
      </w:r>
      <w:r w:rsidR="0019057B">
        <w:rPr>
          <w:bCs/>
          <w:iCs/>
        </w:rPr>
        <w:t>public</w:t>
      </w:r>
      <w:r w:rsidR="0019057B" w:rsidRPr="0019057B">
        <w:rPr>
          <w:bCs/>
          <w:iCs/>
          <w:lang w:val="uk-UA"/>
        </w:rPr>
        <w:t xml:space="preserve"> </w:t>
      </w:r>
      <w:r w:rsidR="0019057B">
        <w:rPr>
          <w:bCs/>
          <w:iCs/>
        </w:rPr>
        <w:t>and</w:t>
      </w:r>
      <w:r w:rsidR="0019057B" w:rsidRPr="0019057B">
        <w:rPr>
          <w:bCs/>
          <w:iCs/>
          <w:lang w:val="uk-UA"/>
        </w:rPr>
        <w:t xml:space="preserve"> </w:t>
      </w:r>
      <w:r w:rsidR="0019057B">
        <w:rPr>
          <w:bCs/>
          <w:iCs/>
        </w:rPr>
        <w:t>journalists</w:t>
      </w:r>
      <w:r w:rsidR="005B6E49">
        <w:rPr>
          <w:bCs/>
          <w:iCs/>
        </w:rPr>
        <w:t>`</w:t>
      </w:r>
      <w:r w:rsidR="0019057B" w:rsidRPr="0019057B">
        <w:rPr>
          <w:bCs/>
          <w:iCs/>
          <w:lang w:val="uk-UA"/>
        </w:rPr>
        <w:t xml:space="preserve"> </w:t>
      </w:r>
      <w:r w:rsidR="0062685F">
        <w:rPr>
          <w:bCs/>
          <w:iCs/>
        </w:rPr>
        <w:t>demand</w:t>
      </w:r>
      <w:r w:rsidR="0019057B" w:rsidRPr="0019057B">
        <w:rPr>
          <w:bCs/>
          <w:iCs/>
          <w:lang w:val="uk-UA"/>
        </w:rPr>
        <w:t xml:space="preserve"> </w:t>
      </w:r>
      <w:r w:rsidR="0062685F">
        <w:rPr>
          <w:bCs/>
          <w:iCs/>
        </w:rPr>
        <w:t>for</w:t>
      </w:r>
      <w:r w:rsidR="0062685F" w:rsidRPr="0062685F">
        <w:rPr>
          <w:bCs/>
          <w:iCs/>
          <w:lang w:val="uk-UA"/>
        </w:rPr>
        <w:t xml:space="preserve"> </w:t>
      </w:r>
      <w:r w:rsidR="0062685F">
        <w:rPr>
          <w:bCs/>
          <w:iCs/>
        </w:rPr>
        <w:t>quality</w:t>
      </w:r>
      <w:r w:rsidR="0062685F" w:rsidRPr="0062685F">
        <w:rPr>
          <w:bCs/>
          <w:iCs/>
          <w:lang w:val="uk-UA"/>
        </w:rPr>
        <w:t xml:space="preserve"> </w:t>
      </w:r>
      <w:r w:rsidR="0062685F">
        <w:rPr>
          <w:bCs/>
          <w:iCs/>
        </w:rPr>
        <w:t>journalism</w:t>
      </w:r>
      <w:r w:rsidR="0019057B">
        <w:rPr>
          <w:bCs/>
          <w:iCs/>
        </w:rPr>
        <w:t>. Namely</w:t>
      </w:r>
      <w:r w:rsidR="0019057B" w:rsidRPr="0019057B">
        <w:rPr>
          <w:bCs/>
          <w:iCs/>
        </w:rPr>
        <w:t xml:space="preserve">, </w:t>
      </w:r>
      <w:r w:rsidR="0019057B">
        <w:rPr>
          <w:bCs/>
          <w:iCs/>
        </w:rPr>
        <w:t>creating mechanism for submitting complaints by representatives of media and public in order to inform about ethical standards violations. On regional level</w:t>
      </w:r>
      <w:r w:rsidR="00E55854">
        <w:rPr>
          <w:bCs/>
          <w:iCs/>
        </w:rPr>
        <w:t>,</w:t>
      </w:r>
      <w:r w:rsidR="0019057B">
        <w:rPr>
          <w:bCs/>
          <w:iCs/>
        </w:rPr>
        <w:t xml:space="preserve"> activity can be focused on narrow </w:t>
      </w:r>
      <w:r w:rsidR="00E55854">
        <w:rPr>
          <w:bCs/>
          <w:iCs/>
        </w:rPr>
        <w:t xml:space="preserve">audience, e.g. </w:t>
      </w:r>
      <w:r w:rsidR="00E55854" w:rsidRPr="00E55854">
        <w:rPr>
          <w:bCs/>
          <w:iCs/>
        </w:rPr>
        <w:t>senior schoolchild</w:t>
      </w:r>
      <w:r w:rsidR="00E55854">
        <w:rPr>
          <w:bCs/>
          <w:iCs/>
        </w:rPr>
        <w:t>ren, students, pensioners, representatives of business environment and civil society. Activity c</w:t>
      </w:r>
      <w:r w:rsidR="005B6E49">
        <w:rPr>
          <w:bCs/>
          <w:iCs/>
        </w:rPr>
        <w:t>ould</w:t>
      </w:r>
      <w:r w:rsidR="00E55854">
        <w:rPr>
          <w:bCs/>
          <w:iCs/>
        </w:rPr>
        <w:t xml:space="preserve"> include </w:t>
      </w:r>
      <w:r w:rsidR="00612F52">
        <w:rPr>
          <w:bCs/>
          <w:iCs/>
        </w:rPr>
        <w:t xml:space="preserve">lectures, extra-class activities, networks/clubs creating and meetings for quality media discussion, debates and press-conferences for highlighting media monitoring results to be conducted by U-Media or other </w:t>
      </w:r>
      <w:r w:rsidR="00613A58">
        <w:rPr>
          <w:bCs/>
          <w:iCs/>
        </w:rPr>
        <w:t>media organizations.</w:t>
      </w:r>
      <w:r w:rsidR="00612F52">
        <w:rPr>
          <w:bCs/>
          <w:iCs/>
        </w:rPr>
        <w:t xml:space="preserve">  </w:t>
      </w:r>
      <w:r w:rsidR="008973C2">
        <w:rPr>
          <w:bCs/>
          <w:iCs/>
        </w:rPr>
        <w:t>M</w:t>
      </w:r>
      <w:r w:rsidR="008716E2">
        <w:rPr>
          <w:bCs/>
          <w:iCs/>
        </w:rPr>
        <w:t>edia literacy campaigns c</w:t>
      </w:r>
      <w:r w:rsidR="005B6E49">
        <w:rPr>
          <w:bCs/>
          <w:iCs/>
        </w:rPr>
        <w:t>ould</w:t>
      </w:r>
      <w:r w:rsidR="008716E2">
        <w:rPr>
          <w:bCs/>
          <w:iCs/>
        </w:rPr>
        <w:t xml:space="preserve"> </w:t>
      </w:r>
      <w:r w:rsidR="008973C2">
        <w:rPr>
          <w:bCs/>
          <w:iCs/>
        </w:rPr>
        <w:t>result in ability to expose paid materials in media, ability to identify media content quality, knowledge about possible actions in case of low</w:t>
      </w:r>
      <w:r w:rsidR="00010257">
        <w:rPr>
          <w:bCs/>
          <w:iCs/>
        </w:rPr>
        <w:t xml:space="preserve">-quality content identification, </w:t>
      </w:r>
      <w:r w:rsidR="0050029A">
        <w:rPr>
          <w:bCs/>
          <w:iCs/>
        </w:rPr>
        <w:t>awareness about media owners</w:t>
      </w:r>
      <w:r w:rsidR="005B6E49">
        <w:rPr>
          <w:bCs/>
          <w:iCs/>
        </w:rPr>
        <w:t>,</w:t>
      </w:r>
      <w:r w:rsidR="0050029A">
        <w:rPr>
          <w:bCs/>
          <w:iCs/>
        </w:rPr>
        <w:t xml:space="preserve"> etc.</w:t>
      </w:r>
      <w:r w:rsidR="008973C2">
        <w:rPr>
          <w:bCs/>
          <w:iCs/>
        </w:rPr>
        <w:t xml:space="preserve">  </w:t>
      </w:r>
      <w:r w:rsidR="008716E2">
        <w:rPr>
          <w:bCs/>
          <w:iCs/>
        </w:rPr>
        <w:t xml:space="preserve"> </w:t>
      </w:r>
    </w:p>
    <w:p w:rsidR="0050029A" w:rsidRPr="0050029A" w:rsidRDefault="007340BE" w:rsidP="00156461">
      <w:pPr>
        <w:pStyle w:val="a3"/>
        <w:numPr>
          <w:ilvl w:val="0"/>
          <w:numId w:val="8"/>
        </w:numPr>
        <w:autoSpaceDE w:val="0"/>
        <w:autoSpaceDN w:val="0"/>
        <w:adjustRightInd w:val="0"/>
        <w:spacing w:before="120" w:after="0" w:line="240" w:lineRule="auto"/>
        <w:contextualSpacing w:val="0"/>
        <w:rPr>
          <w:color w:val="000000"/>
          <w:lang w:val="uk-UA"/>
        </w:rPr>
      </w:pPr>
      <w:r w:rsidRPr="00C519DF">
        <w:rPr>
          <w:b/>
          <w:bCs/>
          <w:i/>
          <w:iCs/>
          <w:color w:val="000000"/>
        </w:rPr>
        <w:t>New</w:t>
      </w:r>
      <w:r w:rsidRPr="00C519DF">
        <w:rPr>
          <w:b/>
          <w:bCs/>
          <w:i/>
          <w:iCs/>
          <w:color w:val="000000"/>
          <w:lang w:val="uk-UA"/>
        </w:rPr>
        <w:t xml:space="preserve"> </w:t>
      </w:r>
      <w:r w:rsidRPr="00C519DF">
        <w:rPr>
          <w:b/>
          <w:bCs/>
          <w:i/>
          <w:iCs/>
          <w:color w:val="000000"/>
        </w:rPr>
        <w:t>Media</w:t>
      </w:r>
      <w:r w:rsidR="000106E1" w:rsidRPr="00C519DF">
        <w:rPr>
          <w:b/>
          <w:bCs/>
          <w:i/>
          <w:iCs/>
          <w:color w:val="000000"/>
          <w:lang w:val="uk-UA"/>
        </w:rPr>
        <w:t>.</w:t>
      </w:r>
      <w:r w:rsidR="000106E1" w:rsidRPr="002E0662">
        <w:rPr>
          <w:b/>
          <w:bCs/>
          <w:i/>
          <w:iCs/>
          <w:color w:val="000000"/>
          <w:lang w:val="uk-UA"/>
        </w:rPr>
        <w:t xml:space="preserve"> </w:t>
      </w:r>
      <w:r w:rsidR="0050029A" w:rsidRPr="0050029A">
        <w:rPr>
          <w:bCs/>
          <w:iCs/>
          <w:color w:val="000000"/>
        </w:rPr>
        <w:t>Promoting</w:t>
      </w:r>
      <w:r w:rsidR="0050029A" w:rsidRPr="0050029A">
        <w:rPr>
          <w:bCs/>
          <w:iCs/>
          <w:color w:val="000000"/>
          <w:lang w:val="uk-UA"/>
        </w:rPr>
        <w:t xml:space="preserve"> </w:t>
      </w:r>
      <w:r w:rsidR="0050029A" w:rsidRPr="0050029A">
        <w:rPr>
          <w:bCs/>
          <w:iCs/>
          <w:color w:val="000000"/>
        </w:rPr>
        <w:t>and</w:t>
      </w:r>
      <w:r w:rsidR="0050029A" w:rsidRPr="0050029A">
        <w:rPr>
          <w:bCs/>
          <w:iCs/>
          <w:color w:val="000000"/>
          <w:lang w:val="uk-UA"/>
        </w:rPr>
        <w:t xml:space="preserve"> </w:t>
      </w:r>
      <w:r w:rsidR="0050029A" w:rsidRPr="0050029A">
        <w:rPr>
          <w:bCs/>
          <w:iCs/>
          <w:color w:val="000000"/>
        </w:rPr>
        <w:t>assisting</w:t>
      </w:r>
      <w:r w:rsidR="0050029A" w:rsidRPr="0050029A">
        <w:rPr>
          <w:bCs/>
          <w:iCs/>
          <w:color w:val="000000"/>
          <w:lang w:val="uk-UA"/>
        </w:rPr>
        <w:t xml:space="preserve"> </w:t>
      </w:r>
      <w:r w:rsidR="0050029A" w:rsidRPr="0050029A">
        <w:rPr>
          <w:bCs/>
          <w:iCs/>
          <w:color w:val="000000"/>
        </w:rPr>
        <w:t>Internet</w:t>
      </w:r>
      <w:r w:rsidR="0050029A" w:rsidRPr="0050029A">
        <w:rPr>
          <w:bCs/>
          <w:iCs/>
          <w:color w:val="000000"/>
          <w:lang w:val="uk-UA"/>
        </w:rPr>
        <w:t xml:space="preserve"> </w:t>
      </w:r>
      <w:r w:rsidR="0050029A" w:rsidRPr="0050029A">
        <w:rPr>
          <w:bCs/>
          <w:iCs/>
          <w:color w:val="000000"/>
        </w:rPr>
        <w:t>media</w:t>
      </w:r>
      <w:r w:rsidR="0050029A">
        <w:rPr>
          <w:bCs/>
          <w:iCs/>
          <w:color w:val="000000"/>
        </w:rPr>
        <w:t xml:space="preserve">, convergence, safety and observance of copyright in Internet. </w:t>
      </w:r>
      <w:r w:rsidR="005B6E49">
        <w:rPr>
          <w:bCs/>
          <w:iCs/>
          <w:color w:val="000000"/>
        </w:rPr>
        <w:t>Possible activity: consultancies</w:t>
      </w:r>
      <w:r w:rsidR="006E6003">
        <w:rPr>
          <w:bCs/>
          <w:iCs/>
          <w:color w:val="000000"/>
        </w:rPr>
        <w:t xml:space="preserve"> and trainings for regional independent editorials on technologies and skills in creating interactive Internet platforms, journalism standards, </w:t>
      </w:r>
      <w:r w:rsidR="00CF39BF">
        <w:rPr>
          <w:bCs/>
          <w:iCs/>
          <w:color w:val="000000"/>
        </w:rPr>
        <w:t xml:space="preserve">successful practices in transition of traditional media </w:t>
      </w:r>
      <w:r w:rsidR="00C84A94">
        <w:rPr>
          <w:bCs/>
          <w:iCs/>
          <w:color w:val="000000"/>
        </w:rPr>
        <w:t>in</w:t>
      </w:r>
      <w:r w:rsidR="00CF39BF">
        <w:rPr>
          <w:bCs/>
          <w:iCs/>
          <w:color w:val="000000"/>
        </w:rPr>
        <w:t>to convergent platform, social market</w:t>
      </w:r>
      <w:r w:rsidR="00197475">
        <w:rPr>
          <w:bCs/>
          <w:iCs/>
          <w:color w:val="000000"/>
        </w:rPr>
        <w:t>,</w:t>
      </w:r>
      <w:r w:rsidR="00CF39BF">
        <w:rPr>
          <w:bCs/>
          <w:iCs/>
          <w:color w:val="000000"/>
        </w:rPr>
        <w:t xml:space="preserve"> etc.</w:t>
      </w:r>
      <w:r w:rsidR="006E6003">
        <w:rPr>
          <w:bCs/>
          <w:iCs/>
          <w:color w:val="000000"/>
        </w:rPr>
        <w:t xml:space="preserve">  </w:t>
      </w:r>
      <w:r w:rsidR="0050029A">
        <w:rPr>
          <w:bCs/>
          <w:iCs/>
          <w:color w:val="000000"/>
        </w:rPr>
        <w:t xml:space="preserve">  </w:t>
      </w:r>
    </w:p>
    <w:p w:rsidR="000106E1" w:rsidRPr="005B6E49" w:rsidRDefault="0050029A" w:rsidP="0050029A">
      <w:pPr>
        <w:autoSpaceDE w:val="0"/>
        <w:autoSpaceDN w:val="0"/>
        <w:adjustRightInd w:val="0"/>
        <w:spacing w:before="120" w:after="0" w:line="240" w:lineRule="auto"/>
        <w:ind w:left="360"/>
        <w:rPr>
          <w:color w:val="000000"/>
        </w:rPr>
      </w:pPr>
      <w:r w:rsidRPr="0050029A">
        <w:rPr>
          <w:b/>
          <w:bCs/>
          <w:i/>
          <w:iCs/>
          <w:color w:val="000000"/>
          <w:lang w:val="uk-UA"/>
        </w:rPr>
        <w:t xml:space="preserve"> </w:t>
      </w:r>
      <w:r w:rsidR="00C84A94" w:rsidRPr="005B6E49">
        <w:rPr>
          <w:b/>
          <w:bCs/>
          <w:i/>
          <w:iCs/>
          <w:color w:val="000000"/>
        </w:rPr>
        <w:t xml:space="preserve"> </w:t>
      </w:r>
    </w:p>
    <w:p w:rsidR="00642D6C" w:rsidRPr="002E0662" w:rsidRDefault="00C84A94" w:rsidP="00642D6C">
      <w:pPr>
        <w:pStyle w:val="a3"/>
        <w:autoSpaceDE w:val="0"/>
        <w:autoSpaceDN w:val="0"/>
        <w:adjustRightInd w:val="0"/>
        <w:spacing w:before="120" w:after="0" w:line="240" w:lineRule="auto"/>
        <w:contextualSpacing w:val="0"/>
        <w:rPr>
          <w:color w:val="000000"/>
          <w:lang w:val="uk-UA"/>
        </w:rPr>
      </w:pPr>
      <w:r>
        <w:rPr>
          <w:bCs/>
          <w:iCs/>
          <w:color w:val="000000"/>
        </w:rPr>
        <w:t>Within</w:t>
      </w:r>
      <w:r w:rsidRPr="00C519DF">
        <w:rPr>
          <w:bCs/>
          <w:iCs/>
          <w:color w:val="000000"/>
        </w:rPr>
        <w:t xml:space="preserve"> </w:t>
      </w:r>
      <w:r>
        <w:rPr>
          <w:bCs/>
          <w:iCs/>
          <w:color w:val="000000"/>
        </w:rPr>
        <w:t>activity</w:t>
      </w:r>
      <w:r w:rsidRPr="00C519DF">
        <w:rPr>
          <w:bCs/>
          <w:iCs/>
          <w:color w:val="000000"/>
        </w:rPr>
        <w:t xml:space="preserve"> </w:t>
      </w:r>
      <w:r w:rsidR="00C519DF">
        <w:rPr>
          <w:bCs/>
          <w:iCs/>
          <w:color w:val="000000"/>
        </w:rPr>
        <w:t>on</w:t>
      </w:r>
      <w:r w:rsidR="00C519DF" w:rsidRPr="00C519DF">
        <w:rPr>
          <w:bCs/>
          <w:iCs/>
          <w:color w:val="000000"/>
        </w:rPr>
        <w:t xml:space="preserve"> </w:t>
      </w:r>
      <w:r w:rsidR="00C519DF">
        <w:rPr>
          <w:bCs/>
          <w:iCs/>
          <w:color w:val="000000"/>
        </w:rPr>
        <w:t>promoting</w:t>
      </w:r>
      <w:r w:rsidR="00C519DF" w:rsidRPr="00C519DF">
        <w:rPr>
          <w:bCs/>
          <w:iCs/>
          <w:color w:val="000000"/>
        </w:rPr>
        <w:t xml:space="preserve"> </w:t>
      </w:r>
      <w:r w:rsidR="00C519DF">
        <w:rPr>
          <w:bCs/>
          <w:iCs/>
          <w:color w:val="000000"/>
        </w:rPr>
        <w:t>transition</w:t>
      </w:r>
      <w:r w:rsidR="00C519DF" w:rsidRPr="00C519DF">
        <w:rPr>
          <w:bCs/>
          <w:iCs/>
          <w:color w:val="000000"/>
        </w:rPr>
        <w:t xml:space="preserve"> </w:t>
      </w:r>
      <w:r w:rsidR="00C519DF">
        <w:rPr>
          <w:bCs/>
          <w:iCs/>
          <w:color w:val="000000"/>
        </w:rPr>
        <w:t>to</w:t>
      </w:r>
      <w:r w:rsidR="00C519DF" w:rsidRPr="00C519DF">
        <w:rPr>
          <w:bCs/>
          <w:iCs/>
          <w:color w:val="000000"/>
        </w:rPr>
        <w:t xml:space="preserve"> </w:t>
      </w:r>
      <w:r w:rsidR="00C519DF">
        <w:rPr>
          <w:bCs/>
          <w:iCs/>
          <w:color w:val="000000"/>
        </w:rPr>
        <w:t>convergent</w:t>
      </w:r>
      <w:r w:rsidR="00C519DF" w:rsidRPr="00C519DF">
        <w:rPr>
          <w:bCs/>
          <w:iCs/>
          <w:color w:val="000000"/>
        </w:rPr>
        <w:t xml:space="preserve"> </w:t>
      </w:r>
      <w:r w:rsidR="00C519DF">
        <w:rPr>
          <w:bCs/>
          <w:iCs/>
          <w:color w:val="000000"/>
        </w:rPr>
        <w:t>platforms</w:t>
      </w:r>
      <w:r w:rsidR="00C519DF" w:rsidRPr="00C519DF">
        <w:rPr>
          <w:bCs/>
          <w:iCs/>
          <w:color w:val="000000"/>
        </w:rPr>
        <w:t xml:space="preserve">, </w:t>
      </w:r>
      <w:r w:rsidR="00C519DF">
        <w:rPr>
          <w:bCs/>
          <w:iCs/>
          <w:color w:val="000000"/>
        </w:rPr>
        <w:t>the</w:t>
      </w:r>
      <w:r w:rsidR="00C519DF" w:rsidRPr="00C519DF">
        <w:rPr>
          <w:bCs/>
          <w:iCs/>
          <w:color w:val="000000"/>
        </w:rPr>
        <w:t xml:space="preserve"> </w:t>
      </w:r>
      <w:r w:rsidR="00C519DF">
        <w:rPr>
          <w:bCs/>
          <w:iCs/>
          <w:color w:val="000000"/>
        </w:rPr>
        <w:t>special</w:t>
      </w:r>
      <w:r w:rsidR="00C519DF" w:rsidRPr="00C519DF">
        <w:rPr>
          <w:bCs/>
          <w:iCs/>
          <w:color w:val="000000"/>
        </w:rPr>
        <w:t xml:space="preserve"> </w:t>
      </w:r>
      <w:r w:rsidR="00C519DF">
        <w:rPr>
          <w:bCs/>
          <w:iCs/>
          <w:color w:val="000000"/>
        </w:rPr>
        <w:t>attention</w:t>
      </w:r>
      <w:r w:rsidR="00C519DF" w:rsidRPr="00C519DF">
        <w:rPr>
          <w:bCs/>
          <w:iCs/>
          <w:color w:val="000000"/>
        </w:rPr>
        <w:t xml:space="preserve"> </w:t>
      </w:r>
      <w:r w:rsidR="00C519DF">
        <w:rPr>
          <w:bCs/>
          <w:iCs/>
          <w:color w:val="000000"/>
        </w:rPr>
        <w:t>will</w:t>
      </w:r>
      <w:r w:rsidR="00C519DF" w:rsidRPr="00C519DF">
        <w:rPr>
          <w:bCs/>
          <w:iCs/>
          <w:color w:val="000000"/>
        </w:rPr>
        <w:t xml:space="preserve"> </w:t>
      </w:r>
      <w:r w:rsidR="00C519DF">
        <w:rPr>
          <w:bCs/>
          <w:iCs/>
          <w:color w:val="000000"/>
        </w:rPr>
        <w:t>be</w:t>
      </w:r>
      <w:r w:rsidR="00C519DF" w:rsidRPr="00C519DF">
        <w:rPr>
          <w:bCs/>
          <w:iCs/>
          <w:color w:val="000000"/>
        </w:rPr>
        <w:t xml:space="preserve"> </w:t>
      </w:r>
      <w:r w:rsidR="00C519DF">
        <w:rPr>
          <w:bCs/>
          <w:iCs/>
          <w:color w:val="000000"/>
        </w:rPr>
        <w:t>paid</w:t>
      </w:r>
      <w:r w:rsidR="00C519DF" w:rsidRPr="00C519DF">
        <w:rPr>
          <w:bCs/>
          <w:iCs/>
          <w:color w:val="000000"/>
        </w:rPr>
        <w:t xml:space="preserve"> </w:t>
      </w:r>
      <w:r w:rsidR="00C519DF">
        <w:rPr>
          <w:bCs/>
          <w:iCs/>
          <w:color w:val="000000"/>
        </w:rPr>
        <w:t>to</w:t>
      </w:r>
      <w:r w:rsidR="002A799A" w:rsidRPr="002E0662">
        <w:rPr>
          <w:bCs/>
          <w:iCs/>
          <w:color w:val="000000"/>
          <w:lang w:val="uk-UA"/>
        </w:rPr>
        <w:t>:</w:t>
      </w:r>
      <w:r w:rsidR="007B7D3E" w:rsidRPr="002E0662">
        <w:rPr>
          <w:bCs/>
          <w:iCs/>
          <w:color w:val="000000"/>
          <w:lang w:val="uk-UA"/>
        </w:rPr>
        <w:t xml:space="preserve"> </w:t>
      </w:r>
    </w:p>
    <w:p w:rsidR="00C519DF" w:rsidRPr="00FA7509" w:rsidRDefault="007340BE" w:rsidP="00725D89">
      <w:pPr>
        <w:pStyle w:val="a3"/>
        <w:numPr>
          <w:ilvl w:val="1"/>
          <w:numId w:val="10"/>
        </w:numPr>
        <w:autoSpaceDE w:val="0"/>
        <w:autoSpaceDN w:val="0"/>
        <w:adjustRightInd w:val="0"/>
        <w:spacing w:before="120" w:after="0" w:line="240" w:lineRule="auto"/>
        <w:contextualSpacing w:val="0"/>
        <w:rPr>
          <w:color w:val="000000"/>
          <w:lang w:val="uk-UA"/>
        </w:rPr>
      </w:pPr>
      <w:r w:rsidRPr="00FA7509">
        <w:rPr>
          <w:b/>
          <w:i/>
          <w:color w:val="000000"/>
        </w:rPr>
        <w:t>Online</w:t>
      </w:r>
      <w:r w:rsidRPr="00FA7509">
        <w:rPr>
          <w:b/>
          <w:i/>
          <w:color w:val="000000"/>
          <w:lang w:val="uk-UA"/>
        </w:rPr>
        <w:t xml:space="preserve"> </w:t>
      </w:r>
      <w:r w:rsidRPr="00FA7509">
        <w:rPr>
          <w:b/>
          <w:i/>
          <w:color w:val="000000"/>
        </w:rPr>
        <w:t>resources</w:t>
      </w:r>
      <w:r w:rsidRPr="00FA7509">
        <w:rPr>
          <w:b/>
          <w:i/>
          <w:color w:val="000000"/>
          <w:lang w:val="uk-UA"/>
        </w:rPr>
        <w:t xml:space="preserve"> </w:t>
      </w:r>
      <w:r w:rsidRPr="00FA7509">
        <w:rPr>
          <w:b/>
          <w:i/>
          <w:color w:val="000000"/>
        </w:rPr>
        <w:t>safety</w:t>
      </w:r>
      <w:r w:rsidRPr="00FA7509">
        <w:rPr>
          <w:b/>
          <w:i/>
          <w:color w:val="000000"/>
          <w:lang w:val="uk-UA"/>
        </w:rPr>
        <w:t xml:space="preserve"> </w:t>
      </w:r>
      <w:r w:rsidRPr="00FA7509">
        <w:rPr>
          <w:b/>
          <w:i/>
          <w:color w:val="000000"/>
        </w:rPr>
        <w:t>trainings</w:t>
      </w:r>
      <w:r w:rsidR="00C519DF" w:rsidRPr="00FA7509">
        <w:rPr>
          <w:b/>
          <w:i/>
          <w:color w:val="000000"/>
          <w:lang w:val="uk-UA"/>
        </w:rPr>
        <w:t xml:space="preserve"> </w:t>
      </w:r>
      <w:r w:rsidR="00C519DF" w:rsidRPr="00FA7509">
        <w:rPr>
          <w:color w:val="000000"/>
        </w:rPr>
        <w:t>that</w:t>
      </w:r>
      <w:r w:rsidR="00C519DF" w:rsidRPr="00FA7509">
        <w:rPr>
          <w:color w:val="000000"/>
          <w:lang w:val="uk-UA"/>
        </w:rPr>
        <w:t xml:space="preserve"> </w:t>
      </w:r>
      <w:r w:rsidR="00C519DF" w:rsidRPr="00FA7509">
        <w:rPr>
          <w:color w:val="000000"/>
        </w:rPr>
        <w:t>will</w:t>
      </w:r>
      <w:r w:rsidR="00C519DF" w:rsidRPr="00FA7509">
        <w:rPr>
          <w:color w:val="000000"/>
          <w:lang w:val="uk-UA"/>
        </w:rPr>
        <w:t xml:space="preserve"> </w:t>
      </w:r>
      <w:r w:rsidR="00C519DF" w:rsidRPr="00FA7509">
        <w:rPr>
          <w:color w:val="000000"/>
        </w:rPr>
        <w:t>help</w:t>
      </w:r>
      <w:r w:rsidR="00C519DF" w:rsidRPr="00FA7509">
        <w:rPr>
          <w:color w:val="000000"/>
          <w:lang w:val="uk-UA"/>
        </w:rPr>
        <w:t xml:space="preserve"> </w:t>
      </w:r>
      <w:r w:rsidR="00C519DF" w:rsidRPr="00FA7509">
        <w:rPr>
          <w:color w:val="000000"/>
        </w:rPr>
        <w:t>to</w:t>
      </w:r>
      <w:r w:rsidR="00C519DF" w:rsidRPr="00FA7509">
        <w:rPr>
          <w:color w:val="000000"/>
          <w:lang w:val="uk-UA"/>
        </w:rPr>
        <w:t xml:space="preserve"> </w:t>
      </w:r>
      <w:r w:rsidR="00C519DF" w:rsidRPr="00FA7509">
        <w:rPr>
          <w:color w:val="000000"/>
        </w:rPr>
        <w:t>reduce</w:t>
      </w:r>
      <w:r w:rsidR="00C519DF" w:rsidRPr="00FA7509">
        <w:rPr>
          <w:color w:val="000000"/>
          <w:lang w:val="uk-UA"/>
        </w:rPr>
        <w:t xml:space="preserve"> </w:t>
      </w:r>
      <w:r w:rsidR="00C519DF" w:rsidRPr="00FA7509">
        <w:rPr>
          <w:color w:val="000000"/>
        </w:rPr>
        <w:t>risks</w:t>
      </w:r>
      <w:r w:rsidR="00C519DF" w:rsidRPr="00FA7509">
        <w:rPr>
          <w:color w:val="000000"/>
          <w:lang w:val="uk-UA"/>
        </w:rPr>
        <w:t xml:space="preserve"> </w:t>
      </w:r>
      <w:r w:rsidR="00C519DF" w:rsidRPr="00FA7509">
        <w:rPr>
          <w:color w:val="000000"/>
        </w:rPr>
        <w:t>of</w:t>
      </w:r>
      <w:r w:rsidR="00C519DF" w:rsidRPr="00FA7509">
        <w:rPr>
          <w:color w:val="000000"/>
          <w:lang w:val="uk-UA"/>
        </w:rPr>
        <w:t xml:space="preserve"> </w:t>
      </w:r>
      <w:r w:rsidR="00C519DF" w:rsidRPr="00FA7509">
        <w:rPr>
          <w:color w:val="000000"/>
        </w:rPr>
        <w:t>interference</w:t>
      </w:r>
      <w:r w:rsidR="00C519DF" w:rsidRPr="00FA7509">
        <w:rPr>
          <w:color w:val="000000"/>
          <w:lang w:val="uk-UA"/>
        </w:rPr>
        <w:t xml:space="preserve"> </w:t>
      </w:r>
      <w:r w:rsidR="00C519DF" w:rsidRPr="00FA7509">
        <w:rPr>
          <w:color w:val="000000"/>
        </w:rPr>
        <w:t xml:space="preserve">into online resources and their shutdown.  </w:t>
      </w:r>
    </w:p>
    <w:p w:rsidR="00725D89" w:rsidRPr="00FA7509" w:rsidRDefault="00E0635B" w:rsidP="00725D89">
      <w:pPr>
        <w:pStyle w:val="a3"/>
        <w:numPr>
          <w:ilvl w:val="1"/>
          <w:numId w:val="10"/>
        </w:numPr>
        <w:autoSpaceDE w:val="0"/>
        <w:autoSpaceDN w:val="0"/>
        <w:adjustRightInd w:val="0"/>
        <w:spacing w:before="120" w:after="0" w:line="240" w:lineRule="auto"/>
        <w:contextualSpacing w:val="0"/>
        <w:rPr>
          <w:color w:val="000000"/>
          <w:lang w:val="uk-UA"/>
        </w:rPr>
      </w:pPr>
      <w:r w:rsidRPr="00FA7509">
        <w:rPr>
          <w:color w:val="000000"/>
        </w:rPr>
        <w:t>Traditional</w:t>
      </w:r>
      <w:r w:rsidRPr="00FA7509">
        <w:rPr>
          <w:color w:val="000000"/>
          <w:lang w:val="uk-UA"/>
        </w:rPr>
        <w:t xml:space="preserve"> </w:t>
      </w:r>
      <w:r w:rsidRPr="00FA7509">
        <w:rPr>
          <w:color w:val="000000"/>
        </w:rPr>
        <w:t>and</w:t>
      </w:r>
      <w:r w:rsidRPr="00FA7509">
        <w:rPr>
          <w:color w:val="000000"/>
          <w:lang w:val="uk-UA"/>
        </w:rPr>
        <w:t xml:space="preserve"> </w:t>
      </w:r>
      <w:r w:rsidRPr="00FA7509">
        <w:rPr>
          <w:color w:val="000000"/>
        </w:rPr>
        <w:t>new</w:t>
      </w:r>
      <w:r w:rsidRPr="00FA7509">
        <w:rPr>
          <w:color w:val="000000"/>
          <w:lang w:val="uk-UA"/>
        </w:rPr>
        <w:t xml:space="preserve"> </w:t>
      </w:r>
      <w:r w:rsidRPr="00FA7509">
        <w:rPr>
          <w:color w:val="000000"/>
        </w:rPr>
        <w:t>media</w:t>
      </w:r>
      <w:r w:rsidRPr="00FA7509">
        <w:rPr>
          <w:color w:val="000000"/>
          <w:lang w:val="uk-UA"/>
        </w:rPr>
        <w:t xml:space="preserve"> </w:t>
      </w:r>
      <w:r w:rsidRPr="00FA7509">
        <w:rPr>
          <w:color w:val="000000"/>
        </w:rPr>
        <w:t>grants</w:t>
      </w:r>
      <w:r w:rsidRPr="00FA7509">
        <w:rPr>
          <w:color w:val="000000"/>
          <w:lang w:val="uk-UA"/>
        </w:rPr>
        <w:t xml:space="preserve"> </w:t>
      </w:r>
      <w:r w:rsidRPr="00FA7509">
        <w:rPr>
          <w:color w:val="000000"/>
        </w:rPr>
        <w:t>for</w:t>
      </w:r>
      <w:r w:rsidRPr="00FA7509">
        <w:rPr>
          <w:color w:val="000000"/>
          <w:lang w:val="uk-UA"/>
        </w:rPr>
        <w:t xml:space="preserve"> </w:t>
      </w:r>
      <w:r w:rsidRPr="00FA7509">
        <w:rPr>
          <w:b/>
          <w:color w:val="000000"/>
        </w:rPr>
        <w:t>modernization</w:t>
      </w:r>
      <w:r w:rsidRPr="00FA7509">
        <w:rPr>
          <w:b/>
          <w:color w:val="000000"/>
          <w:lang w:val="uk-UA"/>
        </w:rPr>
        <w:t xml:space="preserve"> </w:t>
      </w:r>
      <w:r w:rsidRPr="00FA7509">
        <w:rPr>
          <w:b/>
          <w:color w:val="000000"/>
        </w:rPr>
        <w:t>and</w:t>
      </w:r>
      <w:r w:rsidRPr="00FA7509">
        <w:rPr>
          <w:b/>
          <w:color w:val="000000"/>
          <w:lang w:val="uk-UA"/>
        </w:rPr>
        <w:t xml:space="preserve"> </w:t>
      </w:r>
      <w:r w:rsidRPr="00FA7509">
        <w:rPr>
          <w:b/>
          <w:color w:val="000000"/>
        </w:rPr>
        <w:t>filling</w:t>
      </w:r>
      <w:r w:rsidRPr="00FA7509">
        <w:rPr>
          <w:color w:val="000000"/>
          <w:lang w:val="uk-UA"/>
        </w:rPr>
        <w:t xml:space="preserve"> </w:t>
      </w:r>
      <w:r w:rsidRPr="00FA7509">
        <w:rPr>
          <w:color w:val="000000"/>
        </w:rPr>
        <w:t>their</w:t>
      </w:r>
      <w:r w:rsidRPr="00FA7509">
        <w:rPr>
          <w:color w:val="000000"/>
          <w:lang w:val="uk-UA"/>
        </w:rPr>
        <w:t xml:space="preserve"> </w:t>
      </w:r>
      <w:r w:rsidRPr="00FA7509">
        <w:rPr>
          <w:color w:val="000000"/>
        </w:rPr>
        <w:t>Internet</w:t>
      </w:r>
      <w:r w:rsidRPr="00FA7509">
        <w:rPr>
          <w:color w:val="000000"/>
          <w:lang w:val="uk-UA"/>
        </w:rPr>
        <w:t xml:space="preserve"> </w:t>
      </w:r>
      <w:r w:rsidRPr="00FA7509">
        <w:rPr>
          <w:color w:val="000000"/>
        </w:rPr>
        <w:t>media</w:t>
      </w:r>
      <w:r w:rsidRPr="00FA7509">
        <w:rPr>
          <w:color w:val="000000"/>
          <w:lang w:val="uk-UA"/>
        </w:rPr>
        <w:t xml:space="preserve"> </w:t>
      </w:r>
      <w:r w:rsidRPr="00FA7509">
        <w:rPr>
          <w:color w:val="000000"/>
        </w:rPr>
        <w:t>with</w:t>
      </w:r>
      <w:r w:rsidRPr="00FA7509">
        <w:rPr>
          <w:color w:val="000000"/>
          <w:lang w:val="uk-UA"/>
        </w:rPr>
        <w:t xml:space="preserve"> </w:t>
      </w:r>
      <w:r w:rsidRPr="00FA7509">
        <w:rPr>
          <w:color w:val="000000"/>
        </w:rPr>
        <w:t>quality</w:t>
      </w:r>
      <w:r w:rsidRPr="00FA7509">
        <w:rPr>
          <w:color w:val="000000"/>
          <w:lang w:val="uk-UA"/>
        </w:rPr>
        <w:t xml:space="preserve"> </w:t>
      </w:r>
      <w:r w:rsidRPr="00FA7509">
        <w:rPr>
          <w:color w:val="000000"/>
        </w:rPr>
        <w:t>content</w:t>
      </w:r>
      <w:r w:rsidRPr="00FA7509">
        <w:rPr>
          <w:color w:val="000000"/>
          <w:lang w:val="uk-UA"/>
        </w:rPr>
        <w:t xml:space="preserve"> </w:t>
      </w:r>
      <w:r w:rsidR="00884426" w:rsidRPr="00FA7509">
        <w:rPr>
          <w:color w:val="000000"/>
          <w:lang w:val="uk-UA"/>
        </w:rPr>
        <w:t>(</w:t>
      </w:r>
      <w:r w:rsidR="00884426" w:rsidRPr="00FA7509">
        <w:rPr>
          <w:color w:val="000000"/>
        </w:rPr>
        <w:t>up</w:t>
      </w:r>
      <w:r w:rsidR="00884426" w:rsidRPr="00FA7509">
        <w:rPr>
          <w:color w:val="000000"/>
          <w:lang w:val="uk-UA"/>
        </w:rPr>
        <w:t xml:space="preserve"> </w:t>
      </w:r>
      <w:r w:rsidR="00884426" w:rsidRPr="00FA7509">
        <w:rPr>
          <w:color w:val="000000"/>
        </w:rPr>
        <w:t>to</w:t>
      </w:r>
      <w:r w:rsidR="00884426" w:rsidRPr="00FA7509">
        <w:rPr>
          <w:color w:val="000000"/>
          <w:lang w:val="uk-UA"/>
        </w:rPr>
        <w:t xml:space="preserve"> $ 4000)</w:t>
      </w:r>
      <w:r w:rsidR="005739B3" w:rsidRPr="00FA7509">
        <w:rPr>
          <w:color w:val="000000"/>
          <w:lang w:val="uk-UA"/>
        </w:rPr>
        <w:t>.</w:t>
      </w:r>
      <w:r w:rsidR="00493EFA" w:rsidRPr="00FA7509">
        <w:rPr>
          <w:color w:val="000000"/>
          <w:lang w:val="uk-UA"/>
        </w:rPr>
        <w:t xml:space="preserve"> </w:t>
      </w:r>
    </w:p>
    <w:p w:rsidR="000C0B1B" w:rsidRPr="00837195" w:rsidRDefault="00E0635B" w:rsidP="00156461">
      <w:pPr>
        <w:pStyle w:val="a3"/>
        <w:numPr>
          <w:ilvl w:val="0"/>
          <w:numId w:val="8"/>
        </w:numPr>
        <w:autoSpaceDE w:val="0"/>
        <w:autoSpaceDN w:val="0"/>
        <w:adjustRightInd w:val="0"/>
        <w:spacing w:before="120" w:after="0" w:line="240" w:lineRule="auto"/>
        <w:contextualSpacing w:val="0"/>
        <w:rPr>
          <w:color w:val="000000"/>
          <w:lang w:val="uk-UA"/>
        </w:rPr>
      </w:pPr>
      <w:r w:rsidRPr="00837195">
        <w:rPr>
          <w:b/>
          <w:bCs/>
          <w:i/>
          <w:iCs/>
          <w:color w:val="000000"/>
        </w:rPr>
        <w:t>Content</w:t>
      </w:r>
      <w:r w:rsidRPr="00837195">
        <w:rPr>
          <w:b/>
          <w:bCs/>
          <w:i/>
          <w:iCs/>
          <w:color w:val="000000"/>
          <w:lang w:val="uk-UA"/>
        </w:rPr>
        <w:t xml:space="preserve"> </w:t>
      </w:r>
      <w:r w:rsidRPr="00837195">
        <w:rPr>
          <w:b/>
          <w:bCs/>
          <w:i/>
          <w:iCs/>
          <w:color w:val="000000"/>
        </w:rPr>
        <w:t>production</w:t>
      </w:r>
      <w:r w:rsidR="00F75440" w:rsidRPr="00837195">
        <w:rPr>
          <w:b/>
          <w:bCs/>
          <w:i/>
          <w:iCs/>
          <w:color w:val="000000"/>
          <w:lang w:val="uk-UA"/>
        </w:rPr>
        <w:t xml:space="preserve">. </w:t>
      </w:r>
      <w:r w:rsidR="00910205" w:rsidRPr="00837195">
        <w:rPr>
          <w:bCs/>
          <w:iCs/>
          <w:color w:val="000000"/>
        </w:rPr>
        <w:t>Supporting</w:t>
      </w:r>
      <w:r w:rsidR="00BF4A97" w:rsidRPr="00837195">
        <w:rPr>
          <w:bCs/>
          <w:iCs/>
          <w:color w:val="000000"/>
          <w:lang w:val="uk-UA"/>
        </w:rPr>
        <w:t xml:space="preserve"> </w:t>
      </w:r>
      <w:r w:rsidR="00BF4A97" w:rsidRPr="00837195">
        <w:rPr>
          <w:bCs/>
          <w:iCs/>
          <w:color w:val="000000"/>
        </w:rPr>
        <w:t>production</w:t>
      </w:r>
      <w:r w:rsidR="00BF4A97" w:rsidRPr="00837195">
        <w:rPr>
          <w:bCs/>
          <w:iCs/>
          <w:color w:val="000000"/>
          <w:lang w:val="uk-UA"/>
        </w:rPr>
        <w:t xml:space="preserve"> </w:t>
      </w:r>
      <w:r w:rsidR="00BF4A97" w:rsidRPr="00837195">
        <w:rPr>
          <w:bCs/>
          <w:iCs/>
          <w:color w:val="000000"/>
        </w:rPr>
        <w:t>of</w:t>
      </w:r>
      <w:r w:rsidR="00BF4A97" w:rsidRPr="00837195">
        <w:rPr>
          <w:bCs/>
          <w:iCs/>
          <w:color w:val="000000"/>
          <w:lang w:val="uk-UA"/>
        </w:rPr>
        <w:t xml:space="preserve"> </w:t>
      </w:r>
      <w:r w:rsidR="00BF4A97" w:rsidRPr="00837195">
        <w:rPr>
          <w:bCs/>
          <w:iCs/>
          <w:color w:val="000000"/>
        </w:rPr>
        <w:t>balanced</w:t>
      </w:r>
      <w:r w:rsidR="00BF4A97" w:rsidRPr="00837195">
        <w:rPr>
          <w:bCs/>
          <w:iCs/>
          <w:color w:val="000000"/>
          <w:lang w:val="uk-UA"/>
        </w:rPr>
        <w:t xml:space="preserve">, </w:t>
      </w:r>
      <w:r w:rsidR="00BF4A97" w:rsidRPr="00837195">
        <w:rPr>
          <w:bCs/>
          <w:iCs/>
          <w:color w:val="000000"/>
        </w:rPr>
        <w:t>objective</w:t>
      </w:r>
      <w:r w:rsidR="00BF4A97" w:rsidRPr="00837195">
        <w:rPr>
          <w:bCs/>
          <w:iCs/>
          <w:color w:val="000000"/>
          <w:lang w:val="uk-UA"/>
        </w:rPr>
        <w:t xml:space="preserve">, </w:t>
      </w:r>
      <w:r w:rsidR="00BF4A97" w:rsidRPr="00837195">
        <w:rPr>
          <w:bCs/>
          <w:iCs/>
          <w:color w:val="000000"/>
        </w:rPr>
        <w:t>analytical</w:t>
      </w:r>
      <w:r w:rsidR="00BF4A97" w:rsidRPr="00837195">
        <w:rPr>
          <w:bCs/>
          <w:iCs/>
          <w:color w:val="000000"/>
          <w:lang w:val="uk-UA"/>
        </w:rPr>
        <w:t xml:space="preserve"> </w:t>
      </w:r>
      <w:r w:rsidR="00BF4A97" w:rsidRPr="00837195">
        <w:rPr>
          <w:bCs/>
          <w:iCs/>
          <w:color w:val="000000"/>
        </w:rPr>
        <w:t>content</w:t>
      </w:r>
      <w:r w:rsidR="00BF4A97" w:rsidRPr="00837195">
        <w:rPr>
          <w:bCs/>
          <w:iCs/>
          <w:color w:val="000000"/>
          <w:lang w:val="uk-UA"/>
        </w:rPr>
        <w:t>/</w:t>
      </w:r>
      <w:r w:rsidR="00BF4A97" w:rsidRPr="00837195">
        <w:rPr>
          <w:bCs/>
          <w:iCs/>
          <w:color w:val="000000"/>
        </w:rPr>
        <w:t>news</w:t>
      </w:r>
      <w:r w:rsidR="00BF4A97" w:rsidRPr="00837195">
        <w:rPr>
          <w:bCs/>
          <w:iCs/>
          <w:color w:val="000000"/>
          <w:lang w:val="uk-UA"/>
        </w:rPr>
        <w:t xml:space="preserve"> </w:t>
      </w:r>
      <w:r w:rsidR="00BF4A97" w:rsidRPr="00837195">
        <w:rPr>
          <w:bCs/>
          <w:iCs/>
          <w:color w:val="000000"/>
        </w:rPr>
        <w:t>for</w:t>
      </w:r>
      <w:r w:rsidR="00BF4A97" w:rsidRPr="00837195">
        <w:rPr>
          <w:bCs/>
          <w:iCs/>
          <w:color w:val="000000"/>
          <w:lang w:val="uk-UA"/>
        </w:rPr>
        <w:t xml:space="preserve"> </w:t>
      </w:r>
      <w:r w:rsidR="00BF4A97" w:rsidRPr="00837195">
        <w:rPr>
          <w:bCs/>
          <w:iCs/>
          <w:color w:val="000000"/>
        </w:rPr>
        <w:t>different</w:t>
      </w:r>
      <w:r w:rsidR="00BF4A97" w:rsidRPr="00837195">
        <w:rPr>
          <w:bCs/>
          <w:iCs/>
          <w:color w:val="000000"/>
          <w:lang w:val="uk-UA"/>
        </w:rPr>
        <w:t xml:space="preserve"> </w:t>
      </w:r>
      <w:r w:rsidR="00BF4A97" w:rsidRPr="00837195">
        <w:rPr>
          <w:bCs/>
          <w:iCs/>
          <w:color w:val="000000"/>
        </w:rPr>
        <w:t>formats</w:t>
      </w:r>
      <w:r w:rsidR="00BF4A97" w:rsidRPr="00837195">
        <w:rPr>
          <w:bCs/>
          <w:iCs/>
          <w:color w:val="000000"/>
          <w:lang w:val="uk-UA"/>
        </w:rPr>
        <w:t xml:space="preserve"> (</w:t>
      </w:r>
      <w:r w:rsidR="00BF4A97" w:rsidRPr="00837195">
        <w:rPr>
          <w:bCs/>
          <w:iCs/>
          <w:color w:val="000000"/>
        </w:rPr>
        <w:t>TV</w:t>
      </w:r>
      <w:r w:rsidR="00BF4A97" w:rsidRPr="00837195">
        <w:rPr>
          <w:bCs/>
          <w:iCs/>
          <w:color w:val="000000"/>
          <w:lang w:val="uk-UA"/>
        </w:rPr>
        <w:t xml:space="preserve">, </w:t>
      </w:r>
      <w:r w:rsidR="00BF4A97" w:rsidRPr="00837195">
        <w:rPr>
          <w:bCs/>
          <w:iCs/>
          <w:color w:val="000000"/>
        </w:rPr>
        <w:t>radio</w:t>
      </w:r>
      <w:r w:rsidR="00BF4A97" w:rsidRPr="00837195">
        <w:rPr>
          <w:bCs/>
          <w:iCs/>
          <w:color w:val="000000"/>
          <w:lang w:val="uk-UA"/>
        </w:rPr>
        <w:t xml:space="preserve">, </w:t>
      </w:r>
      <w:r w:rsidR="00BF4A97" w:rsidRPr="00837195">
        <w:rPr>
          <w:bCs/>
          <w:iCs/>
          <w:color w:val="000000"/>
        </w:rPr>
        <w:t>Internet</w:t>
      </w:r>
      <w:r w:rsidR="00BF4A97" w:rsidRPr="00837195">
        <w:rPr>
          <w:bCs/>
          <w:iCs/>
          <w:color w:val="000000"/>
          <w:lang w:val="uk-UA"/>
        </w:rPr>
        <w:t xml:space="preserve">, </w:t>
      </w:r>
      <w:r w:rsidR="00BF4A97" w:rsidRPr="00837195">
        <w:rPr>
          <w:bCs/>
          <w:iCs/>
          <w:color w:val="000000"/>
        </w:rPr>
        <w:t>print</w:t>
      </w:r>
      <w:r w:rsidR="00BF4A97" w:rsidRPr="00837195">
        <w:rPr>
          <w:bCs/>
          <w:iCs/>
          <w:color w:val="000000"/>
          <w:lang w:val="uk-UA"/>
        </w:rPr>
        <w:t xml:space="preserve">, </w:t>
      </w:r>
      <w:r w:rsidR="00BF4A97" w:rsidRPr="00837195">
        <w:rPr>
          <w:bCs/>
          <w:iCs/>
          <w:color w:val="000000"/>
        </w:rPr>
        <w:t>social</w:t>
      </w:r>
      <w:r w:rsidR="00BF4A97" w:rsidRPr="00837195">
        <w:rPr>
          <w:bCs/>
          <w:iCs/>
          <w:color w:val="000000"/>
          <w:lang w:val="uk-UA"/>
        </w:rPr>
        <w:t xml:space="preserve"> </w:t>
      </w:r>
      <w:r w:rsidR="00BF4A97" w:rsidRPr="00837195">
        <w:rPr>
          <w:bCs/>
          <w:iCs/>
          <w:color w:val="000000"/>
        </w:rPr>
        <w:t>networks</w:t>
      </w:r>
      <w:r w:rsidR="00BF4A97" w:rsidRPr="00837195">
        <w:rPr>
          <w:bCs/>
          <w:iCs/>
          <w:color w:val="000000"/>
          <w:lang w:val="uk-UA"/>
        </w:rPr>
        <w:t>)</w:t>
      </w:r>
      <w:r w:rsidR="00BF4A97" w:rsidRPr="00837195">
        <w:rPr>
          <w:bCs/>
          <w:iCs/>
          <w:color w:val="000000"/>
        </w:rPr>
        <w:t xml:space="preserve">. Content </w:t>
      </w:r>
      <w:r w:rsidR="00AF1664" w:rsidRPr="00837195">
        <w:rPr>
          <w:bCs/>
          <w:iCs/>
          <w:color w:val="000000"/>
        </w:rPr>
        <w:t xml:space="preserve">can include topical programs on economic, social issues, democracy development and media role in society, assist in increasing state authority`s transparency and involving of public in decision making on local level.  </w:t>
      </w:r>
      <w:r w:rsidR="00BF4A97" w:rsidRPr="00837195">
        <w:rPr>
          <w:b/>
          <w:bCs/>
          <w:i/>
          <w:iCs/>
          <w:color w:val="000000"/>
        </w:rPr>
        <w:t xml:space="preserve"> </w:t>
      </w:r>
    </w:p>
    <w:p w:rsidR="00AD14F4" w:rsidRPr="00837195" w:rsidRDefault="00E0635B" w:rsidP="00B21EEE">
      <w:pPr>
        <w:pStyle w:val="a3"/>
        <w:numPr>
          <w:ilvl w:val="0"/>
          <w:numId w:val="8"/>
        </w:numPr>
        <w:autoSpaceDE w:val="0"/>
        <w:autoSpaceDN w:val="0"/>
        <w:adjustRightInd w:val="0"/>
        <w:spacing w:before="120" w:after="0" w:line="240" w:lineRule="auto"/>
        <w:contextualSpacing w:val="0"/>
        <w:rPr>
          <w:b/>
          <w:bCs/>
          <w:i/>
          <w:iCs/>
          <w:color w:val="000000"/>
          <w:lang w:val="uk-UA"/>
        </w:rPr>
      </w:pPr>
      <w:r w:rsidRPr="00837195">
        <w:rPr>
          <w:b/>
          <w:i/>
        </w:rPr>
        <w:t>Investigative</w:t>
      </w:r>
      <w:r w:rsidRPr="00837195">
        <w:rPr>
          <w:b/>
          <w:i/>
          <w:lang w:val="uk-UA"/>
        </w:rPr>
        <w:t xml:space="preserve"> </w:t>
      </w:r>
      <w:r w:rsidRPr="00837195">
        <w:rPr>
          <w:b/>
          <w:i/>
        </w:rPr>
        <w:t>journalism</w:t>
      </w:r>
      <w:r w:rsidR="005A6CF5" w:rsidRPr="00837195">
        <w:rPr>
          <w:b/>
          <w:i/>
          <w:lang w:val="uk-UA"/>
        </w:rPr>
        <w:t>.</w:t>
      </w:r>
      <w:r w:rsidR="002C55D4" w:rsidRPr="00837195">
        <w:rPr>
          <w:lang w:val="uk-UA"/>
        </w:rPr>
        <w:t xml:space="preserve"> </w:t>
      </w:r>
      <w:r w:rsidR="00910205" w:rsidRPr="00837195">
        <w:t>Conducting</w:t>
      </w:r>
      <w:r w:rsidR="00910205" w:rsidRPr="00837195">
        <w:rPr>
          <w:lang w:val="uk-UA"/>
        </w:rPr>
        <w:t xml:space="preserve"> </w:t>
      </w:r>
      <w:r w:rsidR="00910205" w:rsidRPr="00837195">
        <w:t>and</w:t>
      </w:r>
      <w:r w:rsidR="00910205" w:rsidRPr="00837195">
        <w:rPr>
          <w:lang w:val="uk-UA"/>
        </w:rPr>
        <w:t xml:space="preserve"> </w:t>
      </w:r>
      <w:r w:rsidR="00910205" w:rsidRPr="00837195">
        <w:t>publication</w:t>
      </w:r>
      <w:r w:rsidR="00910205" w:rsidRPr="00837195">
        <w:rPr>
          <w:lang w:val="uk-UA"/>
        </w:rPr>
        <w:t xml:space="preserve"> </w:t>
      </w:r>
      <w:r w:rsidR="00910205" w:rsidRPr="00837195">
        <w:t>of</w:t>
      </w:r>
      <w:r w:rsidR="00910205" w:rsidRPr="00837195">
        <w:rPr>
          <w:lang w:val="uk-UA"/>
        </w:rPr>
        <w:t xml:space="preserve"> </w:t>
      </w:r>
      <w:r w:rsidR="00910205" w:rsidRPr="00837195">
        <w:t>quality</w:t>
      </w:r>
      <w:r w:rsidR="00910205" w:rsidRPr="00837195">
        <w:rPr>
          <w:lang w:val="uk-UA"/>
        </w:rPr>
        <w:t xml:space="preserve"> </w:t>
      </w:r>
      <w:r w:rsidR="00910205" w:rsidRPr="00837195">
        <w:t>investigations</w:t>
      </w:r>
      <w:r w:rsidR="00910205" w:rsidRPr="00837195">
        <w:rPr>
          <w:lang w:val="uk-UA"/>
        </w:rPr>
        <w:t xml:space="preserve"> </w:t>
      </w:r>
      <w:r w:rsidR="00910205" w:rsidRPr="00837195">
        <w:t>on</w:t>
      </w:r>
      <w:r w:rsidR="00910205" w:rsidRPr="00837195">
        <w:rPr>
          <w:lang w:val="uk-UA"/>
        </w:rPr>
        <w:t xml:space="preserve"> </w:t>
      </w:r>
      <w:r w:rsidR="00910205" w:rsidRPr="00837195">
        <w:t>actual</w:t>
      </w:r>
      <w:r w:rsidR="00910205" w:rsidRPr="00837195">
        <w:rPr>
          <w:lang w:val="uk-UA"/>
        </w:rPr>
        <w:t xml:space="preserve"> </w:t>
      </w:r>
      <w:r w:rsidR="00910205" w:rsidRPr="00837195">
        <w:t>topics</w:t>
      </w:r>
      <w:r w:rsidR="00910205" w:rsidRPr="00837195">
        <w:rPr>
          <w:lang w:val="uk-UA"/>
        </w:rPr>
        <w:t xml:space="preserve"> – </w:t>
      </w:r>
      <w:r w:rsidR="00910205" w:rsidRPr="00837195">
        <w:t>human</w:t>
      </w:r>
      <w:r w:rsidR="00910205" w:rsidRPr="00837195">
        <w:rPr>
          <w:lang w:val="uk-UA"/>
        </w:rPr>
        <w:t xml:space="preserve"> </w:t>
      </w:r>
      <w:r w:rsidR="00910205" w:rsidRPr="00837195">
        <w:t>rights</w:t>
      </w:r>
      <w:r w:rsidR="00910205" w:rsidRPr="00837195">
        <w:rPr>
          <w:lang w:val="uk-UA"/>
        </w:rPr>
        <w:t xml:space="preserve"> </w:t>
      </w:r>
      <w:r w:rsidR="00910205" w:rsidRPr="00837195">
        <w:t>violation</w:t>
      </w:r>
      <w:r w:rsidR="00910205" w:rsidRPr="00837195">
        <w:rPr>
          <w:lang w:val="uk-UA"/>
        </w:rPr>
        <w:t xml:space="preserve">, </w:t>
      </w:r>
      <w:r w:rsidR="00910205" w:rsidRPr="00837195">
        <w:t>land</w:t>
      </w:r>
      <w:r w:rsidR="00910205" w:rsidRPr="00837195">
        <w:rPr>
          <w:lang w:val="uk-UA"/>
        </w:rPr>
        <w:t xml:space="preserve"> </w:t>
      </w:r>
      <w:r w:rsidR="00910205" w:rsidRPr="00837195">
        <w:t>issues</w:t>
      </w:r>
      <w:r w:rsidR="00910205" w:rsidRPr="00837195">
        <w:rPr>
          <w:lang w:val="uk-UA"/>
        </w:rPr>
        <w:t xml:space="preserve">, </w:t>
      </w:r>
      <w:r w:rsidR="00910205" w:rsidRPr="00837195">
        <w:t>budget</w:t>
      </w:r>
      <w:r w:rsidR="00910205" w:rsidRPr="00837195">
        <w:rPr>
          <w:lang w:val="uk-UA"/>
        </w:rPr>
        <w:t xml:space="preserve"> </w:t>
      </w:r>
      <w:r w:rsidR="00910205" w:rsidRPr="00837195">
        <w:t>expenses</w:t>
      </w:r>
      <w:r w:rsidR="00910205" w:rsidRPr="00837195">
        <w:rPr>
          <w:lang w:val="uk-UA"/>
        </w:rPr>
        <w:t xml:space="preserve">, </w:t>
      </w:r>
      <w:r w:rsidR="00BB3B83" w:rsidRPr="00837195">
        <w:t>health</w:t>
      </w:r>
      <w:r w:rsidR="00BB3B83" w:rsidRPr="00837195">
        <w:rPr>
          <w:lang w:val="uk-UA"/>
        </w:rPr>
        <w:t xml:space="preserve"> </w:t>
      </w:r>
      <w:r w:rsidR="00BB3B83" w:rsidRPr="00837195">
        <w:t>care</w:t>
      </w:r>
      <w:r w:rsidR="00BB3B83" w:rsidRPr="00837195">
        <w:rPr>
          <w:lang w:val="uk-UA"/>
        </w:rPr>
        <w:t xml:space="preserve">, </w:t>
      </w:r>
      <w:r w:rsidR="00BB3B83" w:rsidRPr="00837195">
        <w:t>education</w:t>
      </w:r>
      <w:r w:rsidR="00BB3B83" w:rsidRPr="00837195">
        <w:rPr>
          <w:lang w:val="uk-UA"/>
        </w:rPr>
        <w:t xml:space="preserve">, </w:t>
      </w:r>
      <w:r w:rsidR="00BB3B83" w:rsidRPr="00837195">
        <w:t>judicial system, etc. Supporting cooperation of journalists and civil society when conducting investigations, monitoring of investigative journalism influence, additional requests and highlighting reaction of authority to investigative journalism publications. Project encourages for cooperation</w:t>
      </w:r>
      <w:r w:rsidR="00197475">
        <w:t xml:space="preserve"> of </w:t>
      </w:r>
      <w:r w:rsidR="00BB3B83" w:rsidRPr="00837195">
        <w:t xml:space="preserve">regional journalism organizations and associations which </w:t>
      </w:r>
      <w:r w:rsidR="00197475">
        <w:t xml:space="preserve">will </w:t>
      </w:r>
      <w:r w:rsidR="00837195" w:rsidRPr="00837195">
        <w:t xml:space="preserve">assist in increasing quantity and enhancing investigative journalism quality. </w:t>
      </w:r>
      <w:r w:rsidR="00BB3B83" w:rsidRPr="00837195">
        <w:t xml:space="preserve">   </w:t>
      </w:r>
      <w:r w:rsidR="00BB3B83" w:rsidRPr="00837195">
        <w:rPr>
          <w:lang w:val="uk-UA"/>
        </w:rPr>
        <w:t xml:space="preserve"> </w:t>
      </w:r>
      <w:r w:rsidR="00910205" w:rsidRPr="00837195">
        <w:rPr>
          <w:lang w:val="uk-UA"/>
        </w:rPr>
        <w:t xml:space="preserve">  </w:t>
      </w:r>
    </w:p>
    <w:p w:rsidR="00550CE5" w:rsidRPr="004A3CC2" w:rsidRDefault="00E0635B" w:rsidP="00B21EEE">
      <w:pPr>
        <w:numPr>
          <w:ilvl w:val="0"/>
          <w:numId w:val="8"/>
        </w:numPr>
        <w:spacing w:before="120" w:after="0" w:line="240" w:lineRule="auto"/>
        <w:rPr>
          <w:lang w:val="uk-UA"/>
        </w:rPr>
      </w:pPr>
      <w:r w:rsidRPr="004A3CC2">
        <w:rPr>
          <w:b/>
          <w:bCs/>
          <w:i/>
          <w:iCs/>
        </w:rPr>
        <w:t>Medi</w:t>
      </w:r>
      <w:r w:rsidRPr="004A3CC2">
        <w:rPr>
          <w:b/>
          <w:bCs/>
          <w:i/>
          <w:iCs/>
          <w:lang w:val="uk-UA"/>
        </w:rPr>
        <w:t xml:space="preserve">a </w:t>
      </w:r>
      <w:r w:rsidRPr="004A3CC2">
        <w:rPr>
          <w:b/>
          <w:bCs/>
          <w:i/>
          <w:iCs/>
        </w:rPr>
        <w:t>ownershi</w:t>
      </w:r>
      <w:r w:rsidRPr="004A3CC2">
        <w:rPr>
          <w:b/>
          <w:bCs/>
          <w:i/>
          <w:iCs/>
          <w:lang w:val="uk-UA"/>
        </w:rPr>
        <w:t xml:space="preserve">p </w:t>
      </w:r>
      <w:r w:rsidR="00884426" w:rsidRPr="004A3CC2">
        <w:rPr>
          <w:b/>
          <w:bCs/>
          <w:i/>
          <w:iCs/>
        </w:rPr>
        <w:t>transparenc</w:t>
      </w:r>
      <w:r w:rsidR="00884426" w:rsidRPr="004A3CC2">
        <w:rPr>
          <w:b/>
          <w:bCs/>
          <w:i/>
          <w:iCs/>
          <w:lang w:val="uk-UA"/>
        </w:rPr>
        <w:t xml:space="preserve">y. </w:t>
      </w:r>
      <w:r w:rsidR="00550CE5" w:rsidRPr="004A3CC2">
        <w:rPr>
          <w:b/>
          <w:bCs/>
          <w:i/>
          <w:iCs/>
          <w:lang w:val="uk-UA"/>
        </w:rPr>
        <w:t xml:space="preserve"> </w:t>
      </w:r>
      <w:r w:rsidR="00550CE5" w:rsidRPr="004A3CC2">
        <w:rPr>
          <w:b/>
          <w:bCs/>
          <w:i/>
          <w:iCs/>
        </w:rPr>
        <w:t xml:space="preserve"> </w:t>
      </w:r>
      <w:r w:rsidR="00550CE5" w:rsidRPr="004A3CC2">
        <w:rPr>
          <w:bCs/>
          <w:iCs/>
        </w:rPr>
        <w:t>Media ownership monitoring on national and regional levels, informing on its influence on editorial policy of media in regions. Project c</w:t>
      </w:r>
      <w:r w:rsidR="00197475">
        <w:rPr>
          <w:bCs/>
          <w:iCs/>
        </w:rPr>
        <w:t>ould</w:t>
      </w:r>
      <w:r w:rsidR="00550CE5" w:rsidRPr="004A3CC2">
        <w:rPr>
          <w:bCs/>
          <w:iCs/>
        </w:rPr>
        <w:t xml:space="preserve"> research, monitor, publicize information on media ownership of national and regional media, </w:t>
      </w:r>
      <w:proofErr w:type="gramStart"/>
      <w:r w:rsidR="001743EE" w:rsidRPr="004A3CC2">
        <w:rPr>
          <w:bCs/>
          <w:iCs/>
        </w:rPr>
        <w:t>cooperate</w:t>
      </w:r>
      <w:proofErr w:type="gramEnd"/>
      <w:r w:rsidR="001743EE" w:rsidRPr="004A3CC2">
        <w:rPr>
          <w:bCs/>
          <w:iCs/>
        </w:rPr>
        <w:t xml:space="preserve"> with journalists-investigators for searching and highlighting this issue. Possible products of such projects are creation of interactive media ownership map, informational campaigns, expert and public discussions on media owners influence on editorial policy.  </w:t>
      </w:r>
      <w:r w:rsidR="00550CE5" w:rsidRPr="004A3CC2">
        <w:rPr>
          <w:bCs/>
          <w:iCs/>
        </w:rPr>
        <w:t xml:space="preserve"> </w:t>
      </w:r>
    </w:p>
    <w:p w:rsidR="00B21EEE" w:rsidRPr="004A3CC2" w:rsidRDefault="00E0635B" w:rsidP="00156461">
      <w:pPr>
        <w:pStyle w:val="a3"/>
        <w:numPr>
          <w:ilvl w:val="0"/>
          <w:numId w:val="8"/>
        </w:numPr>
        <w:autoSpaceDE w:val="0"/>
        <w:autoSpaceDN w:val="0"/>
        <w:adjustRightInd w:val="0"/>
        <w:spacing w:before="120" w:after="0" w:line="240" w:lineRule="auto"/>
        <w:contextualSpacing w:val="0"/>
        <w:rPr>
          <w:b/>
          <w:bCs/>
          <w:i/>
          <w:iCs/>
          <w:color w:val="000000"/>
          <w:lang w:val="uk-UA"/>
        </w:rPr>
      </w:pPr>
      <w:r w:rsidRPr="004A3CC2">
        <w:rPr>
          <w:b/>
          <w:bCs/>
          <w:i/>
          <w:iCs/>
        </w:rPr>
        <w:t>Advocacy</w:t>
      </w:r>
      <w:r w:rsidR="00B21EEE" w:rsidRPr="004A3CC2">
        <w:rPr>
          <w:b/>
          <w:bCs/>
          <w:i/>
          <w:iCs/>
          <w:lang w:val="uk-UA"/>
        </w:rPr>
        <w:t xml:space="preserve">. </w:t>
      </w:r>
      <w:r w:rsidR="001743EE" w:rsidRPr="004A3CC2">
        <w:rPr>
          <w:bCs/>
          <w:iCs/>
        </w:rPr>
        <w:t>Systematic</w:t>
      </w:r>
      <w:r w:rsidR="001743EE" w:rsidRPr="004A3CC2">
        <w:rPr>
          <w:bCs/>
          <w:iCs/>
          <w:lang w:val="uk-UA"/>
        </w:rPr>
        <w:t xml:space="preserve"> </w:t>
      </w:r>
      <w:r w:rsidR="001743EE" w:rsidRPr="004A3CC2">
        <w:rPr>
          <w:bCs/>
          <w:iCs/>
        </w:rPr>
        <w:t>organized</w:t>
      </w:r>
      <w:r w:rsidR="001743EE" w:rsidRPr="004A3CC2">
        <w:rPr>
          <w:bCs/>
          <w:iCs/>
          <w:lang w:val="uk-UA"/>
        </w:rPr>
        <w:t xml:space="preserve"> </w:t>
      </w:r>
      <w:r w:rsidR="001743EE" w:rsidRPr="004A3CC2">
        <w:rPr>
          <w:bCs/>
          <w:iCs/>
        </w:rPr>
        <w:t>activity</w:t>
      </w:r>
      <w:r w:rsidR="001743EE" w:rsidRPr="004A3CC2">
        <w:rPr>
          <w:lang w:val="uk-UA"/>
        </w:rPr>
        <w:t xml:space="preserve"> </w:t>
      </w:r>
      <w:r w:rsidR="001743EE" w:rsidRPr="004A3CC2">
        <w:t>aiming</w:t>
      </w:r>
      <w:r w:rsidR="001743EE" w:rsidRPr="004A3CC2">
        <w:rPr>
          <w:lang w:val="uk-UA"/>
        </w:rPr>
        <w:t xml:space="preserve"> </w:t>
      </w:r>
      <w:r w:rsidR="001743EE" w:rsidRPr="004A3CC2">
        <w:t>at</w:t>
      </w:r>
      <w:r w:rsidR="001743EE" w:rsidRPr="004A3CC2">
        <w:rPr>
          <w:lang w:val="uk-UA"/>
        </w:rPr>
        <w:t xml:space="preserve"> </w:t>
      </w:r>
      <w:r w:rsidR="001743EE" w:rsidRPr="004A3CC2">
        <w:t>journalists</w:t>
      </w:r>
      <w:r w:rsidR="004A3CC2" w:rsidRPr="004A3CC2">
        <w:t>`</w:t>
      </w:r>
      <w:r w:rsidR="001743EE" w:rsidRPr="004A3CC2">
        <w:rPr>
          <w:lang w:val="uk-UA"/>
        </w:rPr>
        <w:t xml:space="preserve"> </w:t>
      </w:r>
      <w:r w:rsidR="001743EE" w:rsidRPr="004A3CC2">
        <w:t>rights</w:t>
      </w:r>
      <w:r w:rsidR="001743EE" w:rsidRPr="004A3CC2">
        <w:rPr>
          <w:lang w:val="uk-UA"/>
        </w:rPr>
        <w:t xml:space="preserve"> </w:t>
      </w:r>
      <w:r w:rsidR="001743EE" w:rsidRPr="004A3CC2">
        <w:t>protection</w:t>
      </w:r>
      <w:r w:rsidR="001743EE" w:rsidRPr="004A3CC2">
        <w:rPr>
          <w:lang w:val="uk-UA"/>
        </w:rPr>
        <w:t xml:space="preserve">, </w:t>
      </w:r>
      <w:r w:rsidR="00625FAE" w:rsidRPr="004A3CC2">
        <w:t>observance</w:t>
      </w:r>
      <w:r w:rsidR="00625FAE" w:rsidRPr="004A3CC2">
        <w:rPr>
          <w:lang w:val="uk-UA"/>
        </w:rPr>
        <w:t xml:space="preserve"> </w:t>
      </w:r>
      <w:r w:rsidR="00625FAE" w:rsidRPr="004A3CC2">
        <w:t>of</w:t>
      </w:r>
      <w:r w:rsidR="00625FAE" w:rsidRPr="004A3CC2">
        <w:rPr>
          <w:lang w:val="uk-UA"/>
        </w:rPr>
        <w:t xml:space="preserve"> </w:t>
      </w:r>
      <w:r w:rsidR="00625FAE" w:rsidRPr="004A3CC2">
        <w:t>legislation</w:t>
      </w:r>
      <w:r w:rsidR="00625FAE" w:rsidRPr="004A3CC2">
        <w:rPr>
          <w:lang w:val="uk-UA"/>
        </w:rPr>
        <w:t xml:space="preserve">, </w:t>
      </w:r>
      <w:r w:rsidR="00625FAE" w:rsidRPr="004A3CC2">
        <w:t>protection of rights</w:t>
      </w:r>
      <w:r w:rsidR="00625FAE" w:rsidRPr="004A3CC2">
        <w:rPr>
          <w:lang w:val="uk-UA"/>
        </w:rPr>
        <w:t xml:space="preserve"> </w:t>
      </w:r>
      <w:r w:rsidR="00625FAE" w:rsidRPr="004A3CC2">
        <w:t>and</w:t>
      </w:r>
      <w:r w:rsidR="00625FAE" w:rsidRPr="004A3CC2">
        <w:rPr>
          <w:lang w:val="uk-UA"/>
        </w:rPr>
        <w:t xml:space="preserve"> </w:t>
      </w:r>
      <w:r w:rsidR="00625FAE" w:rsidRPr="004A3CC2">
        <w:t>freedom</w:t>
      </w:r>
      <w:r w:rsidR="00625FAE" w:rsidRPr="004A3CC2">
        <w:rPr>
          <w:lang w:val="uk-UA"/>
        </w:rPr>
        <w:t xml:space="preserve"> </w:t>
      </w:r>
      <w:r w:rsidR="00625FAE" w:rsidRPr="004A3CC2">
        <w:t>of</w:t>
      </w:r>
      <w:r w:rsidR="00625FAE" w:rsidRPr="004A3CC2">
        <w:rPr>
          <w:lang w:val="uk-UA"/>
        </w:rPr>
        <w:t xml:space="preserve"> </w:t>
      </w:r>
      <w:r w:rsidR="00625FAE" w:rsidRPr="004A3CC2">
        <w:t>speech</w:t>
      </w:r>
      <w:r w:rsidR="00625FAE" w:rsidRPr="004A3CC2">
        <w:rPr>
          <w:lang w:val="uk-UA"/>
        </w:rPr>
        <w:t xml:space="preserve"> </w:t>
      </w:r>
      <w:r w:rsidR="00625FAE" w:rsidRPr="004A3CC2">
        <w:t>and</w:t>
      </w:r>
      <w:r w:rsidR="00625FAE" w:rsidRPr="004A3CC2">
        <w:rPr>
          <w:lang w:val="uk-UA"/>
        </w:rPr>
        <w:t xml:space="preserve"> </w:t>
      </w:r>
      <w:r w:rsidR="00625FAE" w:rsidRPr="004A3CC2">
        <w:t>freedom</w:t>
      </w:r>
      <w:r w:rsidR="00625FAE" w:rsidRPr="004A3CC2">
        <w:rPr>
          <w:lang w:val="uk-UA"/>
        </w:rPr>
        <w:t xml:space="preserve"> </w:t>
      </w:r>
      <w:r w:rsidR="00625FAE" w:rsidRPr="004A3CC2">
        <w:t>of</w:t>
      </w:r>
      <w:r w:rsidR="00625FAE" w:rsidRPr="004A3CC2">
        <w:rPr>
          <w:lang w:val="uk-UA"/>
        </w:rPr>
        <w:t xml:space="preserve"> </w:t>
      </w:r>
      <w:r w:rsidR="00625FAE" w:rsidRPr="004A3CC2">
        <w:t>press</w:t>
      </w:r>
      <w:r w:rsidR="00625FAE" w:rsidRPr="004A3CC2">
        <w:rPr>
          <w:lang w:val="uk-UA"/>
        </w:rPr>
        <w:t xml:space="preserve"> </w:t>
      </w:r>
      <w:r w:rsidR="00625FAE" w:rsidRPr="004A3CC2">
        <w:t>protection.</w:t>
      </w:r>
      <w:r w:rsidR="004A3CC2" w:rsidRPr="004A3CC2">
        <w:t xml:space="preserve"> Possible types of activity: informational campaigns, cooperation of journalists and NGOs, reaction on censorship cases, pressure on and violation of journalists` rights, creation of interactive </w:t>
      </w:r>
      <w:proofErr w:type="spellStart"/>
      <w:r w:rsidR="004A3CC2" w:rsidRPr="004A3CC2">
        <w:t>crowdsourcing</w:t>
      </w:r>
      <w:proofErr w:type="spellEnd"/>
      <w:r w:rsidR="004A3CC2" w:rsidRPr="004A3CC2">
        <w:t xml:space="preserve"> maps on journalists` rights violation</w:t>
      </w:r>
      <w:r w:rsidR="00197475">
        <w:t>,</w:t>
      </w:r>
      <w:r w:rsidR="004A3CC2" w:rsidRPr="004A3CC2">
        <w:t xml:space="preserve"> etc.    </w:t>
      </w:r>
      <w:r w:rsidR="00625FAE" w:rsidRPr="004A3CC2">
        <w:t xml:space="preserve"> </w:t>
      </w:r>
      <w:r w:rsidR="001743EE" w:rsidRPr="004A3CC2">
        <w:rPr>
          <w:lang w:val="uk-UA"/>
        </w:rPr>
        <w:t xml:space="preserve">   </w:t>
      </w:r>
    </w:p>
    <w:p w:rsidR="00FC2BEB" w:rsidRPr="00A85EC7" w:rsidRDefault="00E0635B" w:rsidP="00156461">
      <w:pPr>
        <w:pStyle w:val="a3"/>
        <w:numPr>
          <w:ilvl w:val="0"/>
          <w:numId w:val="8"/>
        </w:numPr>
        <w:autoSpaceDE w:val="0"/>
        <w:autoSpaceDN w:val="0"/>
        <w:adjustRightInd w:val="0"/>
        <w:spacing w:before="120" w:after="0" w:line="240" w:lineRule="auto"/>
        <w:contextualSpacing w:val="0"/>
      </w:pPr>
      <w:r w:rsidRPr="00A85EC7">
        <w:rPr>
          <w:b/>
          <w:bCs/>
          <w:i/>
          <w:iCs/>
          <w:color w:val="000000"/>
        </w:rPr>
        <w:t>Regional media and inter</w:t>
      </w:r>
      <w:r w:rsidR="00FC2BEB" w:rsidRPr="00A85EC7">
        <w:rPr>
          <w:b/>
          <w:bCs/>
          <w:i/>
          <w:iCs/>
          <w:color w:val="000000"/>
        </w:rPr>
        <w:t>-regi</w:t>
      </w:r>
      <w:r w:rsidRPr="00A85EC7">
        <w:rPr>
          <w:b/>
          <w:bCs/>
          <w:i/>
          <w:iCs/>
          <w:color w:val="000000"/>
        </w:rPr>
        <w:t>onal connections</w:t>
      </w:r>
      <w:r w:rsidR="00A45484" w:rsidRPr="00A85EC7">
        <w:rPr>
          <w:b/>
          <w:bCs/>
          <w:i/>
          <w:iCs/>
          <w:color w:val="000000"/>
        </w:rPr>
        <w:t xml:space="preserve"> </w:t>
      </w:r>
      <w:r w:rsidR="00A45484" w:rsidRPr="00A85EC7">
        <w:rPr>
          <w:bCs/>
          <w:iCs/>
          <w:color w:val="000000"/>
        </w:rPr>
        <w:t xml:space="preserve">aimed at creation and strengthening of connection and mutual understanding between local media </w:t>
      </w:r>
      <w:r w:rsidR="00AF63DD" w:rsidRPr="00A85EC7">
        <w:rPr>
          <w:bCs/>
          <w:iCs/>
          <w:color w:val="000000"/>
        </w:rPr>
        <w:t>and NGOs for production</w:t>
      </w:r>
      <w:r w:rsidR="00197475" w:rsidRPr="00A85EC7">
        <w:rPr>
          <w:bCs/>
          <w:iCs/>
          <w:color w:val="000000"/>
        </w:rPr>
        <w:t xml:space="preserve"> of</w:t>
      </w:r>
      <w:r w:rsidR="00AF63DD" w:rsidRPr="00A85EC7">
        <w:rPr>
          <w:bCs/>
          <w:iCs/>
          <w:color w:val="000000"/>
        </w:rPr>
        <w:t xml:space="preserve"> local news and highlighting events from other regions of Ukraine. Possible activity: regular </w:t>
      </w:r>
      <w:r w:rsidR="009658F9" w:rsidRPr="00A85EC7">
        <w:rPr>
          <w:bCs/>
          <w:iCs/>
          <w:color w:val="000000"/>
        </w:rPr>
        <w:t xml:space="preserve">meetings of journalists and </w:t>
      </w:r>
      <w:r w:rsidR="002F419F" w:rsidRPr="00A85EC7">
        <w:rPr>
          <w:bCs/>
          <w:iCs/>
          <w:color w:val="000000"/>
        </w:rPr>
        <w:t xml:space="preserve">NGOs` representatives to share experience and information on issues important for their regions, </w:t>
      </w:r>
      <w:r w:rsidR="00FC2BEB" w:rsidRPr="00A85EC7">
        <w:rPr>
          <w:bCs/>
          <w:iCs/>
          <w:color w:val="000000"/>
        </w:rPr>
        <w:t xml:space="preserve">familiarization visits of journalists to other regions, joint creation or use of content, creation of inter-regional news sections, etc.  </w:t>
      </w:r>
      <w:r w:rsidR="00AF63DD" w:rsidRPr="00A85EC7">
        <w:rPr>
          <w:bCs/>
          <w:iCs/>
          <w:color w:val="000000"/>
        </w:rPr>
        <w:t xml:space="preserve"> </w:t>
      </w:r>
      <w:r w:rsidR="00A45484" w:rsidRPr="00A85EC7">
        <w:rPr>
          <w:color w:val="000000"/>
        </w:rPr>
        <w:t xml:space="preserve"> </w:t>
      </w:r>
    </w:p>
    <w:p w:rsidR="00856BA9" w:rsidRPr="00FC2BEB" w:rsidRDefault="00E0635B" w:rsidP="00156461">
      <w:pPr>
        <w:pStyle w:val="a3"/>
        <w:numPr>
          <w:ilvl w:val="0"/>
          <w:numId w:val="8"/>
        </w:numPr>
        <w:autoSpaceDE w:val="0"/>
        <w:autoSpaceDN w:val="0"/>
        <w:adjustRightInd w:val="0"/>
        <w:spacing w:before="120" w:after="0" w:line="240" w:lineRule="auto"/>
        <w:contextualSpacing w:val="0"/>
        <w:rPr>
          <w:lang w:val="uk-UA"/>
        </w:rPr>
      </w:pPr>
      <w:r w:rsidRPr="00A85EC7">
        <w:rPr>
          <w:b/>
          <w:bCs/>
          <w:i/>
          <w:iCs/>
        </w:rPr>
        <w:t>Transition to digital format of broadcasting</w:t>
      </w:r>
      <w:r w:rsidR="007A6B30" w:rsidRPr="00A85EC7">
        <w:rPr>
          <w:b/>
          <w:bCs/>
          <w:i/>
          <w:iCs/>
        </w:rPr>
        <w:t>.</w:t>
      </w:r>
      <w:r w:rsidR="007A6B30" w:rsidRPr="00A85EC7">
        <w:t xml:space="preserve"> </w:t>
      </w:r>
      <w:r w:rsidR="00FC2BEB" w:rsidRPr="00A85EC7">
        <w:t>Expert consultancies</w:t>
      </w:r>
      <w:r w:rsidR="00FC2BEB" w:rsidRPr="005B6E49">
        <w:rPr>
          <w:lang w:val="uk-UA"/>
        </w:rPr>
        <w:t xml:space="preserve"> </w:t>
      </w:r>
      <w:r w:rsidR="00FC2BEB" w:rsidRPr="005B6E49">
        <w:t>and</w:t>
      </w:r>
      <w:r w:rsidR="00FC2BEB" w:rsidRPr="005B6E49">
        <w:rPr>
          <w:lang w:val="uk-UA"/>
        </w:rPr>
        <w:t xml:space="preserve"> </w:t>
      </w:r>
      <w:r w:rsidR="00FC2BEB" w:rsidRPr="005B6E49">
        <w:t>media</w:t>
      </w:r>
      <w:r w:rsidR="00FC2BEB" w:rsidRPr="005B6E49">
        <w:rPr>
          <w:lang w:val="uk-UA"/>
        </w:rPr>
        <w:t xml:space="preserve"> </w:t>
      </w:r>
      <w:r w:rsidR="00FC2BEB" w:rsidRPr="005B6E49">
        <w:t>support</w:t>
      </w:r>
      <w:r w:rsidR="00FC2BEB" w:rsidRPr="005B6E49">
        <w:rPr>
          <w:lang w:val="uk-UA"/>
        </w:rPr>
        <w:t xml:space="preserve"> </w:t>
      </w:r>
      <w:r w:rsidR="00FC2BEB" w:rsidRPr="005B6E49">
        <w:t>during</w:t>
      </w:r>
      <w:r w:rsidR="00FC2BEB" w:rsidRPr="005B6E49">
        <w:rPr>
          <w:lang w:val="uk-UA"/>
        </w:rPr>
        <w:t xml:space="preserve"> </w:t>
      </w:r>
      <w:r w:rsidR="00FC2BEB" w:rsidRPr="005B6E49">
        <w:t>the</w:t>
      </w:r>
      <w:r w:rsidR="00FC2BEB" w:rsidRPr="005B6E49">
        <w:rPr>
          <w:lang w:val="uk-UA"/>
        </w:rPr>
        <w:t xml:space="preserve"> </w:t>
      </w:r>
      <w:r w:rsidR="00FC2BEB" w:rsidRPr="005B6E49">
        <w:t>transition</w:t>
      </w:r>
      <w:r w:rsidR="00FC2BEB" w:rsidRPr="005B6E49">
        <w:rPr>
          <w:lang w:val="uk-UA"/>
        </w:rPr>
        <w:t xml:space="preserve"> </w:t>
      </w:r>
      <w:r w:rsidR="00FC2BEB" w:rsidRPr="005B6E49">
        <w:t>to</w:t>
      </w:r>
      <w:r w:rsidR="00FC2BEB" w:rsidRPr="005B6E49">
        <w:rPr>
          <w:lang w:val="uk-UA"/>
        </w:rPr>
        <w:t xml:space="preserve"> </w:t>
      </w:r>
      <w:r w:rsidR="00FC2BEB" w:rsidRPr="005B6E49">
        <w:t>digital</w:t>
      </w:r>
      <w:r w:rsidR="00FC2BEB" w:rsidRPr="005B6E49">
        <w:rPr>
          <w:lang w:val="uk-UA"/>
        </w:rPr>
        <w:t xml:space="preserve"> </w:t>
      </w:r>
      <w:r w:rsidR="00FC2BEB" w:rsidRPr="005B6E49">
        <w:t>format</w:t>
      </w:r>
      <w:r w:rsidR="00FC2BEB" w:rsidRPr="005B6E49">
        <w:rPr>
          <w:lang w:val="uk-UA"/>
        </w:rPr>
        <w:t xml:space="preserve"> </w:t>
      </w:r>
      <w:r w:rsidR="00FC2BEB" w:rsidRPr="005B6E49">
        <w:t>of</w:t>
      </w:r>
      <w:r w:rsidR="00FC2BEB" w:rsidRPr="005B6E49">
        <w:rPr>
          <w:lang w:val="uk-UA"/>
        </w:rPr>
        <w:t xml:space="preserve"> </w:t>
      </w:r>
      <w:r w:rsidR="00FC2BEB" w:rsidRPr="005B6E49">
        <w:t>broadcasting</w:t>
      </w:r>
      <w:r w:rsidR="00FC2BEB" w:rsidRPr="005B6E49">
        <w:rPr>
          <w:lang w:val="uk-UA"/>
        </w:rPr>
        <w:t xml:space="preserve">, </w:t>
      </w:r>
      <w:r w:rsidR="00FC2BEB" w:rsidRPr="005B6E49">
        <w:t>monitoring</w:t>
      </w:r>
      <w:r w:rsidR="00FC2BEB" w:rsidRPr="005B6E49">
        <w:rPr>
          <w:lang w:val="uk-UA"/>
        </w:rPr>
        <w:t xml:space="preserve"> </w:t>
      </w:r>
      <w:r w:rsidR="00FC2BEB" w:rsidRPr="005B6E49">
        <w:t>of</w:t>
      </w:r>
      <w:r w:rsidR="00FC2BEB" w:rsidRPr="005B6E49">
        <w:rPr>
          <w:lang w:val="uk-UA"/>
        </w:rPr>
        <w:t xml:space="preserve"> </w:t>
      </w:r>
      <w:r w:rsidR="00FC2BEB" w:rsidRPr="005B6E49">
        <w:t>legislation</w:t>
      </w:r>
      <w:r w:rsidR="00FC2BEB" w:rsidRPr="005B6E49">
        <w:rPr>
          <w:lang w:val="uk-UA"/>
        </w:rPr>
        <w:t xml:space="preserve"> </w:t>
      </w:r>
      <w:r w:rsidR="00FC2BEB" w:rsidRPr="005B6E49">
        <w:t>and</w:t>
      </w:r>
      <w:r w:rsidR="00FC2BEB" w:rsidRPr="005B6E49">
        <w:rPr>
          <w:lang w:val="uk-UA"/>
        </w:rPr>
        <w:t xml:space="preserve"> </w:t>
      </w:r>
      <w:r w:rsidR="00FC2BEB" w:rsidRPr="005B6E49">
        <w:t>highlighting</w:t>
      </w:r>
      <w:r w:rsidR="00FC2BEB" w:rsidRPr="005B6E49">
        <w:rPr>
          <w:lang w:val="uk-UA"/>
        </w:rPr>
        <w:t xml:space="preserve"> </w:t>
      </w:r>
      <w:r w:rsidR="00FC2BEB" w:rsidRPr="005B6E49">
        <w:t>the</w:t>
      </w:r>
      <w:r w:rsidR="00FC2BEB" w:rsidRPr="005B6E49">
        <w:rPr>
          <w:lang w:val="uk-UA"/>
        </w:rPr>
        <w:t xml:space="preserve"> </w:t>
      </w:r>
      <w:r w:rsidR="00FC2BEB" w:rsidRPr="005B6E49">
        <w:t>process</w:t>
      </w:r>
      <w:r w:rsidR="00FC2BEB" w:rsidRPr="005B6E49">
        <w:rPr>
          <w:lang w:val="uk-UA"/>
        </w:rPr>
        <w:t xml:space="preserve"> </w:t>
      </w:r>
      <w:r w:rsidR="00FC2BEB" w:rsidRPr="005B6E49">
        <w:t>of</w:t>
      </w:r>
      <w:r w:rsidR="00FC2BEB" w:rsidRPr="005B6E49">
        <w:rPr>
          <w:lang w:val="uk-UA"/>
        </w:rPr>
        <w:t xml:space="preserve"> </w:t>
      </w:r>
      <w:r w:rsidR="00FC2BEB" w:rsidRPr="005B6E49">
        <w:t>transition</w:t>
      </w:r>
      <w:r w:rsidR="00FC2BEB" w:rsidRPr="005B6E49">
        <w:rPr>
          <w:lang w:val="uk-UA"/>
        </w:rPr>
        <w:t xml:space="preserve"> </w:t>
      </w:r>
      <w:r w:rsidR="00FC2BEB" w:rsidRPr="005B6E49">
        <w:t>to</w:t>
      </w:r>
      <w:r w:rsidR="00FC2BEB" w:rsidRPr="005B6E49">
        <w:rPr>
          <w:lang w:val="uk-UA"/>
        </w:rPr>
        <w:t xml:space="preserve"> </w:t>
      </w:r>
      <w:r w:rsidR="00FC2BEB" w:rsidRPr="005B6E49">
        <w:t>digital</w:t>
      </w:r>
      <w:r w:rsidR="00FC2BEB" w:rsidRPr="005B6E49">
        <w:rPr>
          <w:lang w:val="uk-UA"/>
        </w:rPr>
        <w:t xml:space="preserve"> </w:t>
      </w:r>
      <w:r w:rsidR="00FC2BEB" w:rsidRPr="005B6E49">
        <w:t>broadcasting</w:t>
      </w:r>
      <w:r w:rsidR="00FC2BEB" w:rsidRPr="005B6E49">
        <w:rPr>
          <w:lang w:val="uk-UA"/>
        </w:rPr>
        <w:t xml:space="preserve">, </w:t>
      </w:r>
      <w:r w:rsidR="00FC2BEB" w:rsidRPr="005B6E49">
        <w:t>awareness</w:t>
      </w:r>
      <w:r w:rsidR="00FC2BEB" w:rsidRPr="005B6E49">
        <w:rPr>
          <w:lang w:val="uk-UA"/>
        </w:rPr>
        <w:t xml:space="preserve"> </w:t>
      </w:r>
      <w:r w:rsidR="00FC2BEB" w:rsidRPr="005B6E49">
        <w:t>campaigns</w:t>
      </w:r>
      <w:r w:rsidR="00FC2BEB" w:rsidRPr="005B6E49">
        <w:rPr>
          <w:lang w:val="uk-UA"/>
        </w:rPr>
        <w:t xml:space="preserve"> </w:t>
      </w:r>
      <w:r w:rsidR="005B6E49" w:rsidRPr="005B6E49">
        <w:t>for</w:t>
      </w:r>
      <w:r w:rsidR="005B6E49" w:rsidRPr="005B6E49">
        <w:rPr>
          <w:lang w:val="uk-UA"/>
        </w:rPr>
        <w:t xml:space="preserve"> </w:t>
      </w:r>
      <w:r w:rsidR="005B6E49" w:rsidRPr="005B6E49">
        <w:t>the</w:t>
      </w:r>
      <w:r w:rsidR="005B6E49" w:rsidRPr="005B6E49">
        <w:rPr>
          <w:lang w:val="uk-UA"/>
        </w:rPr>
        <w:t xml:space="preserve"> </w:t>
      </w:r>
      <w:r w:rsidR="005B6E49" w:rsidRPr="005B6E49">
        <w:t>public</w:t>
      </w:r>
      <w:r w:rsidR="005B6E49" w:rsidRPr="005B6E49">
        <w:rPr>
          <w:lang w:val="uk-UA"/>
        </w:rPr>
        <w:t xml:space="preserve"> </w:t>
      </w:r>
      <w:r w:rsidR="005B6E49" w:rsidRPr="005B6E49">
        <w:t>to</w:t>
      </w:r>
      <w:r w:rsidR="005B6E49" w:rsidRPr="005B6E49">
        <w:rPr>
          <w:lang w:val="uk-UA"/>
        </w:rPr>
        <w:t xml:space="preserve"> </w:t>
      </w:r>
      <w:r w:rsidR="005B6E49" w:rsidRPr="005B6E49">
        <w:t>make</w:t>
      </w:r>
      <w:r w:rsidR="005B6E49" w:rsidRPr="005B6E49">
        <w:rPr>
          <w:lang w:val="uk-UA"/>
        </w:rPr>
        <w:t xml:space="preserve"> </w:t>
      </w:r>
      <w:r w:rsidR="005B6E49" w:rsidRPr="005B6E49">
        <w:t>easier</w:t>
      </w:r>
      <w:r w:rsidR="005B6E49" w:rsidRPr="005B6E49">
        <w:rPr>
          <w:lang w:val="uk-UA"/>
        </w:rPr>
        <w:t xml:space="preserve"> </w:t>
      </w:r>
      <w:r w:rsidR="005B6E49" w:rsidRPr="005B6E49">
        <w:t>the</w:t>
      </w:r>
      <w:r w:rsidR="005B6E49" w:rsidRPr="005B6E49">
        <w:rPr>
          <w:lang w:val="uk-UA"/>
        </w:rPr>
        <w:t xml:space="preserve"> </w:t>
      </w:r>
      <w:r w:rsidR="005B6E49" w:rsidRPr="005B6E49">
        <w:t>transition</w:t>
      </w:r>
      <w:r w:rsidR="005B6E49" w:rsidRPr="005B6E49">
        <w:rPr>
          <w:lang w:val="uk-UA"/>
        </w:rPr>
        <w:t xml:space="preserve"> </w:t>
      </w:r>
      <w:r w:rsidR="005B6E49" w:rsidRPr="005B6E49">
        <w:t>to</w:t>
      </w:r>
      <w:r w:rsidR="005B6E49" w:rsidRPr="005B6E49">
        <w:rPr>
          <w:lang w:val="uk-UA"/>
        </w:rPr>
        <w:t xml:space="preserve"> </w:t>
      </w:r>
      <w:r w:rsidR="005B6E49" w:rsidRPr="005B6E49">
        <w:t>consumption</w:t>
      </w:r>
      <w:r w:rsidR="005B6E49" w:rsidRPr="005B6E49">
        <w:rPr>
          <w:lang w:val="uk-UA"/>
        </w:rPr>
        <w:t xml:space="preserve"> </w:t>
      </w:r>
      <w:r w:rsidR="005B6E49" w:rsidRPr="005B6E49">
        <w:t>of</w:t>
      </w:r>
      <w:r w:rsidR="005B6E49" w:rsidRPr="005B6E49">
        <w:rPr>
          <w:lang w:val="uk-UA"/>
        </w:rPr>
        <w:t xml:space="preserve"> </w:t>
      </w:r>
      <w:r w:rsidR="005B6E49" w:rsidRPr="005B6E49">
        <w:t>digital</w:t>
      </w:r>
      <w:r w:rsidR="005B6E49" w:rsidRPr="005B6E49">
        <w:rPr>
          <w:lang w:val="uk-UA"/>
        </w:rPr>
        <w:t xml:space="preserve"> </w:t>
      </w:r>
      <w:r w:rsidR="005B6E49" w:rsidRPr="005B6E49">
        <w:t>signal.</w:t>
      </w:r>
      <w:r w:rsidR="005B6E49">
        <w:t xml:space="preserve"> </w:t>
      </w:r>
      <w:r w:rsidR="00FC2BEB" w:rsidRPr="00FC2BEB">
        <w:rPr>
          <w:lang w:val="uk-UA"/>
        </w:rPr>
        <w:t xml:space="preserve"> </w:t>
      </w:r>
    </w:p>
    <w:p w:rsidR="00DD393B" w:rsidRPr="002E0662" w:rsidRDefault="00DD393B" w:rsidP="008E5FE8">
      <w:pPr>
        <w:pStyle w:val="a3"/>
        <w:numPr>
          <w:ilvl w:val="0"/>
          <w:numId w:val="8"/>
        </w:numPr>
        <w:autoSpaceDE w:val="0"/>
        <w:autoSpaceDN w:val="0"/>
        <w:adjustRightInd w:val="0"/>
        <w:spacing w:before="120" w:after="0" w:line="240" w:lineRule="auto"/>
        <w:contextualSpacing w:val="0"/>
        <w:rPr>
          <w:lang w:val="uk-UA"/>
        </w:rPr>
      </w:pPr>
      <w:r w:rsidRPr="002E0662">
        <w:rPr>
          <w:b/>
        </w:rPr>
        <w:t>Gender aspects of media development</w:t>
      </w:r>
      <w:r w:rsidRPr="002E0662">
        <w:t>. Assisting gender equality and gender issues learning are one of the main aspects of democratic society development</w:t>
      </w:r>
      <w:r w:rsidR="00682863" w:rsidRPr="002E0662">
        <w:t xml:space="preserve">. </w:t>
      </w:r>
      <w:r w:rsidR="00DA3D05" w:rsidRPr="002E0662">
        <w:t xml:space="preserve">The projects implementers can study </w:t>
      </w:r>
      <w:r w:rsidR="001F1115" w:rsidRPr="002E0662">
        <w:t>barriers for equal participation of women in media management, journalist activity</w:t>
      </w:r>
      <w:r w:rsidR="00682863" w:rsidRPr="002E0662">
        <w:t xml:space="preserve"> </w:t>
      </w:r>
      <w:r w:rsidR="001F1115" w:rsidRPr="002E0662">
        <w:t xml:space="preserve">and/or media organizations, propose ways for overcoming gender inequality if such cases are exposed, increase the public discussion </w:t>
      </w:r>
      <w:r w:rsidR="007D685F" w:rsidRPr="002E0662">
        <w:t xml:space="preserve">intensity on gender issues in media sphere.   </w:t>
      </w:r>
      <w:r w:rsidR="001F1115" w:rsidRPr="002E0662">
        <w:t xml:space="preserve">   </w:t>
      </w:r>
      <w:r w:rsidRPr="002E0662">
        <w:t xml:space="preserve">  </w:t>
      </w:r>
    </w:p>
    <w:p w:rsidR="00EA266A" w:rsidRPr="002E0662" w:rsidRDefault="00364000" w:rsidP="00A53773">
      <w:pPr>
        <w:pStyle w:val="a3"/>
        <w:spacing w:before="120" w:after="0" w:line="240" w:lineRule="auto"/>
        <w:ind w:left="0"/>
        <w:contextualSpacing w:val="0"/>
        <w:rPr>
          <w:lang w:val="uk-UA"/>
        </w:rPr>
      </w:pPr>
      <w:r w:rsidRPr="002E0662">
        <w:rPr>
          <w:rFonts w:ascii="Times New Roman" w:hAnsi="Times New Roman"/>
          <w:sz w:val="24"/>
          <w:szCs w:val="24"/>
          <w:lang w:val="uk-UA"/>
        </w:rPr>
        <w:t xml:space="preserve">  </w:t>
      </w:r>
    </w:p>
    <w:p w:rsidR="00197475" w:rsidRDefault="00197475" w:rsidP="00884426">
      <w:pPr>
        <w:spacing w:before="120" w:after="0" w:line="288" w:lineRule="auto"/>
        <w:jc w:val="center"/>
        <w:rPr>
          <w:b/>
          <w:szCs w:val="24"/>
          <w:u w:val="single"/>
        </w:rPr>
      </w:pPr>
    </w:p>
    <w:p w:rsidR="00197475" w:rsidRDefault="00197475" w:rsidP="00884426">
      <w:pPr>
        <w:spacing w:before="120" w:after="0" w:line="288" w:lineRule="auto"/>
        <w:jc w:val="center"/>
        <w:rPr>
          <w:b/>
          <w:szCs w:val="24"/>
          <w:u w:val="single"/>
        </w:rPr>
      </w:pPr>
    </w:p>
    <w:p w:rsidR="00884426" w:rsidRPr="005B6E49" w:rsidRDefault="00884426" w:rsidP="00884426">
      <w:pPr>
        <w:spacing w:before="120" w:after="0" w:line="288" w:lineRule="auto"/>
        <w:jc w:val="center"/>
        <w:rPr>
          <w:b/>
          <w:szCs w:val="24"/>
        </w:rPr>
      </w:pPr>
      <w:r w:rsidRPr="005B6E49">
        <w:rPr>
          <w:b/>
          <w:szCs w:val="24"/>
          <w:u w:val="single"/>
        </w:rPr>
        <w:t>U-Media Grants Proposals Writing Instruction</w:t>
      </w:r>
      <w:r w:rsidR="006D2033" w:rsidRPr="005B6E49">
        <w:rPr>
          <w:b/>
          <w:szCs w:val="24"/>
          <w:u w:val="single"/>
        </w:rPr>
        <w:t>s</w:t>
      </w:r>
      <w:r w:rsidRPr="005B6E49">
        <w:rPr>
          <w:b/>
          <w:szCs w:val="24"/>
          <w:u w:val="single"/>
        </w:rPr>
        <w:t>:</w:t>
      </w:r>
    </w:p>
    <w:p w:rsidR="00884426" w:rsidRPr="005B6E49" w:rsidRDefault="00884426" w:rsidP="00884426">
      <w:pPr>
        <w:spacing w:before="120" w:after="0" w:line="288" w:lineRule="auto"/>
        <w:rPr>
          <w:szCs w:val="24"/>
        </w:rPr>
      </w:pPr>
      <w:r w:rsidRPr="005B6E49">
        <w:rPr>
          <w:szCs w:val="24"/>
        </w:rPr>
        <w:t xml:space="preserve">All proposals should be submitted in Russian or Ukrainian, in </w:t>
      </w:r>
      <w:r w:rsidRPr="005B6E49">
        <w:rPr>
          <w:b/>
          <w:szCs w:val="24"/>
        </w:rPr>
        <w:t>t</w:t>
      </w:r>
      <w:r w:rsidRPr="005B6E49">
        <w:rPr>
          <w:b/>
        </w:rPr>
        <w:t>ype font</w:t>
      </w:r>
      <w:r w:rsidR="006D2033" w:rsidRPr="005B6E49">
        <w:rPr>
          <w:b/>
        </w:rPr>
        <w:t xml:space="preserve">. </w:t>
      </w:r>
      <w:r w:rsidRPr="005B6E49">
        <w:rPr>
          <w:b/>
        </w:rPr>
        <w:t xml:space="preserve"> </w:t>
      </w:r>
      <w:r w:rsidR="006D2033" w:rsidRPr="005B6E49">
        <w:t>Proposal structure includes the following part:</w:t>
      </w:r>
    </w:p>
    <w:p w:rsidR="00884426" w:rsidRPr="005B6E49" w:rsidRDefault="00884426" w:rsidP="00884426">
      <w:pPr>
        <w:spacing w:before="120" w:after="0" w:line="288" w:lineRule="auto"/>
        <w:rPr>
          <w:b/>
          <w:szCs w:val="24"/>
        </w:rPr>
      </w:pPr>
      <w:r w:rsidRPr="005B6E49">
        <w:rPr>
          <w:b/>
          <w:szCs w:val="24"/>
        </w:rPr>
        <w:t>I.  Cover Page – 1 page:</w:t>
      </w:r>
    </w:p>
    <w:p w:rsidR="006D2033" w:rsidRPr="005B6E49" w:rsidRDefault="006D2033" w:rsidP="00884426">
      <w:pPr>
        <w:spacing w:before="120" w:after="0" w:line="288" w:lineRule="auto"/>
        <w:rPr>
          <w:b/>
          <w:szCs w:val="24"/>
        </w:rPr>
      </w:pPr>
      <w:r w:rsidRPr="005B6E49">
        <w:rPr>
          <w:b/>
          <w:szCs w:val="24"/>
        </w:rPr>
        <w:t>This page should contain the following information:</w:t>
      </w:r>
    </w:p>
    <w:p w:rsidR="00884426" w:rsidRPr="005B6E49" w:rsidRDefault="00884426" w:rsidP="00884426">
      <w:pPr>
        <w:pStyle w:val="a3"/>
        <w:numPr>
          <w:ilvl w:val="0"/>
          <w:numId w:val="5"/>
        </w:numPr>
        <w:spacing w:before="120" w:after="0" w:line="288" w:lineRule="auto"/>
        <w:ind w:left="714" w:hanging="357"/>
      </w:pPr>
      <w:r w:rsidRPr="005B6E49">
        <w:t xml:space="preserve">Project Title </w:t>
      </w:r>
    </w:p>
    <w:p w:rsidR="00884426" w:rsidRPr="005B6E49" w:rsidRDefault="00884426" w:rsidP="00884426">
      <w:pPr>
        <w:pStyle w:val="a3"/>
        <w:numPr>
          <w:ilvl w:val="0"/>
          <w:numId w:val="5"/>
        </w:numPr>
        <w:spacing w:before="120" w:after="0" w:line="288" w:lineRule="auto"/>
        <w:ind w:left="714" w:hanging="357"/>
      </w:pPr>
      <w:r w:rsidRPr="005B6E49">
        <w:t xml:space="preserve">Brief Project Description: </w:t>
      </w:r>
      <w:r w:rsidRPr="005B6E49">
        <w:rPr>
          <w:i/>
        </w:rPr>
        <w:t>In one paragraph, clearly and concisely summarize your project.</w:t>
      </w:r>
    </w:p>
    <w:p w:rsidR="00884426" w:rsidRPr="005B6E49" w:rsidRDefault="00884426" w:rsidP="00884426">
      <w:pPr>
        <w:pStyle w:val="a3"/>
        <w:numPr>
          <w:ilvl w:val="0"/>
          <w:numId w:val="5"/>
        </w:numPr>
        <w:spacing w:before="120" w:after="0" w:line="288" w:lineRule="auto"/>
        <w:ind w:left="714" w:hanging="357"/>
      </w:pPr>
      <w:r w:rsidRPr="005B6E49">
        <w:t xml:space="preserve">Organization: </w:t>
      </w:r>
      <w:r w:rsidR="006D2033" w:rsidRPr="005B6E49">
        <w:t>N</w:t>
      </w:r>
      <w:r w:rsidRPr="005B6E49">
        <w:rPr>
          <w:i/>
        </w:rPr>
        <w:t>ame and contact information.</w:t>
      </w:r>
    </w:p>
    <w:p w:rsidR="00884426" w:rsidRPr="005B6E49" w:rsidRDefault="00884426" w:rsidP="00884426">
      <w:pPr>
        <w:pStyle w:val="a3"/>
        <w:numPr>
          <w:ilvl w:val="0"/>
          <w:numId w:val="5"/>
        </w:numPr>
        <w:spacing w:before="120" w:after="0" w:line="288" w:lineRule="auto"/>
        <w:ind w:left="714" w:hanging="357"/>
      </w:pPr>
      <w:r w:rsidRPr="005B6E49">
        <w:t xml:space="preserve">Project Coordinator: </w:t>
      </w:r>
      <w:r w:rsidR="006D2033" w:rsidRPr="005B6E49">
        <w:t>Full n</w:t>
      </w:r>
      <w:r w:rsidRPr="005B6E49">
        <w:rPr>
          <w:i/>
        </w:rPr>
        <w:t>ame and contact information.</w:t>
      </w:r>
    </w:p>
    <w:p w:rsidR="00884426" w:rsidRPr="005B6E49" w:rsidRDefault="00884426" w:rsidP="00884426">
      <w:pPr>
        <w:pStyle w:val="a3"/>
        <w:numPr>
          <w:ilvl w:val="0"/>
          <w:numId w:val="5"/>
        </w:numPr>
        <w:spacing w:before="120" w:after="0" w:line="288" w:lineRule="auto"/>
        <w:ind w:left="714" w:hanging="357"/>
      </w:pPr>
      <w:r w:rsidRPr="005B6E49">
        <w:t>Duration of the Project</w:t>
      </w:r>
      <w:r w:rsidR="006D2033" w:rsidRPr="005B6E49">
        <w:t xml:space="preserve"> (in months)</w:t>
      </w:r>
      <w:r w:rsidRPr="005B6E49">
        <w:t xml:space="preserve"> </w:t>
      </w:r>
    </w:p>
    <w:p w:rsidR="00884426" w:rsidRPr="005B6E49" w:rsidRDefault="00884426" w:rsidP="00884426">
      <w:pPr>
        <w:pStyle w:val="a3"/>
        <w:numPr>
          <w:ilvl w:val="0"/>
          <w:numId w:val="5"/>
        </w:numPr>
        <w:spacing w:before="120" w:after="0" w:line="288" w:lineRule="auto"/>
        <w:ind w:left="714" w:hanging="357"/>
      </w:pPr>
      <w:r w:rsidRPr="005B6E49">
        <w:t>Amount Requested in USD</w:t>
      </w:r>
    </w:p>
    <w:p w:rsidR="00EB581B" w:rsidRPr="002E0662" w:rsidRDefault="00EB581B" w:rsidP="00EB581B">
      <w:pPr>
        <w:pStyle w:val="a3"/>
        <w:spacing w:after="0" w:line="240" w:lineRule="auto"/>
        <w:contextualSpacing w:val="0"/>
        <w:rPr>
          <w:rFonts w:cs="Calibri"/>
          <w:lang w:val="uk-UA"/>
        </w:rPr>
      </w:pPr>
    </w:p>
    <w:p w:rsidR="007D685F" w:rsidRPr="002E0662" w:rsidRDefault="007D685F" w:rsidP="00E6651A">
      <w:pPr>
        <w:pStyle w:val="a3"/>
        <w:spacing w:after="0" w:line="240" w:lineRule="auto"/>
        <w:ind w:left="0"/>
        <w:contextualSpacing w:val="0"/>
        <w:rPr>
          <w:rFonts w:cs="Calibri"/>
          <w:i/>
          <w:color w:val="1F497D"/>
          <w:lang w:val="ru-RU"/>
        </w:rPr>
      </w:pPr>
    </w:p>
    <w:p w:rsidR="007D685F" w:rsidRPr="002E0662" w:rsidRDefault="007D685F" w:rsidP="00E6651A">
      <w:pPr>
        <w:pStyle w:val="a3"/>
        <w:spacing w:after="0" w:line="240" w:lineRule="auto"/>
        <w:ind w:left="0"/>
        <w:contextualSpacing w:val="0"/>
        <w:rPr>
          <w:rFonts w:cs="Calibri"/>
          <w:i/>
          <w:color w:val="1F497D"/>
        </w:rPr>
      </w:pPr>
      <w:r w:rsidRPr="002E0662">
        <w:rPr>
          <w:rFonts w:cs="Calibri"/>
          <w:i/>
          <w:color w:val="1F497D"/>
        </w:rPr>
        <w:t xml:space="preserve">Please indicate ELECTION 2012 in the upper right corner of the cover page if </w:t>
      </w:r>
      <w:r w:rsidR="00B11C0B" w:rsidRPr="002E0662">
        <w:rPr>
          <w:rFonts w:cs="Calibri"/>
          <w:i/>
          <w:color w:val="1F497D"/>
        </w:rPr>
        <w:t>the</w:t>
      </w:r>
      <w:r w:rsidRPr="002E0662">
        <w:rPr>
          <w:rFonts w:cs="Calibri"/>
          <w:i/>
          <w:color w:val="1F497D"/>
        </w:rPr>
        <w:t xml:space="preserve"> project foresees activities assisting journalists work during the election campaign.  </w:t>
      </w:r>
    </w:p>
    <w:p w:rsidR="001334A3" w:rsidRPr="002E0662" w:rsidRDefault="001334A3" w:rsidP="00C6111B">
      <w:pPr>
        <w:spacing w:before="120" w:after="0" w:line="240" w:lineRule="auto"/>
        <w:rPr>
          <w:b/>
        </w:rPr>
      </w:pPr>
    </w:p>
    <w:p w:rsidR="001334A3" w:rsidRPr="002E0662" w:rsidRDefault="001334A3" w:rsidP="001334A3">
      <w:pPr>
        <w:spacing w:before="120" w:after="0" w:line="288" w:lineRule="auto"/>
        <w:rPr>
          <w:b/>
          <w:lang w:val="fr-FR"/>
        </w:rPr>
      </w:pPr>
      <w:r w:rsidRPr="002E0662">
        <w:rPr>
          <w:b/>
          <w:lang w:val="fr-FR"/>
        </w:rPr>
        <w:t xml:space="preserve">II. Program Description – 5 pages maximum: </w:t>
      </w:r>
    </w:p>
    <w:p w:rsidR="001334A3" w:rsidRPr="002E0662" w:rsidRDefault="001334A3" w:rsidP="001334A3">
      <w:pPr>
        <w:pStyle w:val="NoteLevel2"/>
        <w:numPr>
          <w:ilvl w:val="0"/>
          <w:numId w:val="4"/>
        </w:numPr>
        <w:spacing w:before="120" w:line="288" w:lineRule="auto"/>
        <w:ind w:left="714" w:hanging="357"/>
        <w:contextualSpacing/>
      </w:pPr>
      <w:r w:rsidRPr="002E0662">
        <w:t>Description of major project goals and objectives connected to the U-Media objectives.</w:t>
      </w:r>
    </w:p>
    <w:p w:rsidR="001334A3" w:rsidRPr="002E0662" w:rsidRDefault="001334A3" w:rsidP="001334A3">
      <w:pPr>
        <w:pStyle w:val="NoteLevel2"/>
        <w:numPr>
          <w:ilvl w:val="0"/>
          <w:numId w:val="4"/>
        </w:numPr>
        <w:spacing w:before="120" w:line="288" w:lineRule="auto"/>
        <w:ind w:left="714" w:hanging="357"/>
        <w:contextualSpacing/>
      </w:pPr>
      <w:r w:rsidRPr="002E0662">
        <w:t>Activities that are based on achieving the objectives</w:t>
      </w:r>
      <w:r w:rsidR="00B11C0B" w:rsidRPr="002E0662">
        <w:t>.</w:t>
      </w:r>
    </w:p>
    <w:p w:rsidR="001334A3" w:rsidRPr="002E0662" w:rsidRDefault="001334A3" w:rsidP="001334A3">
      <w:pPr>
        <w:pStyle w:val="NoteLevel2"/>
        <w:numPr>
          <w:ilvl w:val="0"/>
          <w:numId w:val="4"/>
        </w:numPr>
        <w:spacing w:before="120" w:line="288" w:lineRule="auto"/>
        <w:ind w:left="714" w:hanging="357"/>
        <w:contextualSpacing/>
      </w:pPr>
      <w:r w:rsidRPr="002E0662">
        <w:t>Expected results, outcomes/outputs and impact of the project</w:t>
      </w:r>
      <w:r w:rsidR="00B11C0B" w:rsidRPr="002E0662">
        <w:t>.</w:t>
      </w:r>
    </w:p>
    <w:p w:rsidR="001334A3" w:rsidRPr="002E0662" w:rsidRDefault="001334A3" w:rsidP="001334A3">
      <w:pPr>
        <w:pStyle w:val="NoteLevel2"/>
        <w:numPr>
          <w:ilvl w:val="0"/>
          <w:numId w:val="4"/>
        </w:numPr>
        <w:spacing w:before="120" w:line="288" w:lineRule="auto"/>
        <w:ind w:left="714" w:hanging="357"/>
        <w:contextualSpacing/>
      </w:pPr>
      <w:r w:rsidRPr="002E0662">
        <w:t>Monitoring and evaluation tools and indicators</w:t>
      </w:r>
      <w:r w:rsidR="00B11C0B" w:rsidRPr="002E0662">
        <w:t>.</w:t>
      </w:r>
    </w:p>
    <w:p w:rsidR="001334A3" w:rsidRPr="002E0662" w:rsidRDefault="001334A3" w:rsidP="001334A3">
      <w:pPr>
        <w:pStyle w:val="NoteLevel2"/>
        <w:numPr>
          <w:ilvl w:val="0"/>
          <w:numId w:val="4"/>
        </w:numPr>
        <w:spacing w:before="120" w:line="288" w:lineRule="auto"/>
        <w:ind w:left="714" w:hanging="357"/>
        <w:contextualSpacing/>
      </w:pPr>
      <w:r w:rsidRPr="002E0662">
        <w:t>Timetable (monthly) that explains project logic and implementation</w:t>
      </w:r>
      <w:r w:rsidR="00B11C0B" w:rsidRPr="002E0662">
        <w:t>.</w:t>
      </w:r>
    </w:p>
    <w:p w:rsidR="001334A3" w:rsidRPr="002E0662" w:rsidRDefault="001334A3" w:rsidP="001334A3">
      <w:pPr>
        <w:pStyle w:val="NoteLevel2"/>
        <w:numPr>
          <w:ilvl w:val="0"/>
          <w:numId w:val="4"/>
        </w:numPr>
        <w:spacing w:before="120" w:line="288" w:lineRule="auto"/>
        <w:ind w:left="714" w:hanging="357"/>
        <w:contextualSpacing/>
      </w:pPr>
      <w:r w:rsidRPr="002E0662">
        <w:t>Partners -- both public and private</w:t>
      </w:r>
      <w:r w:rsidR="00B11C0B" w:rsidRPr="002E0662">
        <w:t>.</w:t>
      </w:r>
    </w:p>
    <w:p w:rsidR="001334A3" w:rsidRPr="002E0662" w:rsidRDefault="001334A3" w:rsidP="001334A3">
      <w:pPr>
        <w:spacing w:before="120" w:after="0" w:line="288" w:lineRule="auto"/>
        <w:rPr>
          <w:b/>
        </w:rPr>
      </w:pPr>
    </w:p>
    <w:p w:rsidR="001334A3" w:rsidRPr="002E0662" w:rsidRDefault="001334A3" w:rsidP="001334A3">
      <w:pPr>
        <w:spacing w:before="120" w:after="0" w:line="288" w:lineRule="auto"/>
        <w:rPr>
          <w:b/>
        </w:rPr>
      </w:pPr>
      <w:r w:rsidRPr="002E0662">
        <w:rPr>
          <w:b/>
        </w:rPr>
        <w:t>III. Budget – 2 tabs in Excel format – must use attached template – and a budget narrative that explains the proposed costs</w:t>
      </w:r>
      <w:r w:rsidR="005266A2" w:rsidRPr="002E0662">
        <w:rPr>
          <w:b/>
        </w:rPr>
        <w:t xml:space="preserve"> </w:t>
      </w:r>
      <w:r w:rsidR="005266A2" w:rsidRPr="002E0662">
        <w:t>(instruction is attached)</w:t>
      </w:r>
      <w:r w:rsidRPr="002E0662">
        <w:rPr>
          <w:b/>
        </w:rPr>
        <w:t>.</w:t>
      </w:r>
      <w:r w:rsidR="005B6E49">
        <w:rPr>
          <w:b/>
        </w:rPr>
        <w:t xml:space="preserve"> </w:t>
      </w:r>
      <w:r w:rsidR="005B6E49" w:rsidRPr="005B6E49">
        <w:t>The budget form is available on</w:t>
      </w:r>
      <w:r w:rsidR="005B6E49">
        <w:rPr>
          <w:b/>
        </w:rPr>
        <w:t xml:space="preserve"> </w:t>
      </w:r>
      <w:hyperlink r:id="rId8" w:history="1">
        <w:r w:rsidR="005B6E49" w:rsidRPr="004526FB">
          <w:rPr>
            <w:rStyle w:val="a4"/>
          </w:rPr>
          <w:t>http://umedia.kiev.ua/u-meda/anonsi/270-vdkritiy-grantoviy-konkurs-spriyannya-svobod-slova-ta-posilennya-nezalezhnih-zm-ukrayin.html</w:t>
        </w:r>
      </w:hyperlink>
      <w:r w:rsidR="005B6E49">
        <w:t xml:space="preserve">. </w:t>
      </w:r>
    </w:p>
    <w:p w:rsidR="001334A3" w:rsidRPr="002E0662" w:rsidRDefault="001334A3" w:rsidP="001334A3">
      <w:pPr>
        <w:spacing w:before="120" w:after="0" w:line="288" w:lineRule="auto"/>
        <w:rPr>
          <w:b/>
          <w:i/>
          <w:color w:val="0000FF"/>
        </w:rPr>
      </w:pPr>
      <w:r w:rsidRPr="002E0662">
        <w:t>A one-tab budget table and details per each event at second tab of Excel file in the attached format.  It should describe major expense categories that show clear cost effectiveness</w:t>
      </w:r>
      <w:r w:rsidR="002E693A" w:rsidRPr="002E0662">
        <w:t xml:space="preserve">. The </w:t>
      </w:r>
      <w:r w:rsidRPr="002E0662">
        <w:t>suggested cost share</w:t>
      </w:r>
      <w:r w:rsidR="002E693A" w:rsidRPr="002E0662">
        <w:t xml:space="preserve"> should be </w:t>
      </w:r>
      <w:r w:rsidR="002E693A" w:rsidRPr="002E0662">
        <w:rPr>
          <w:b/>
        </w:rPr>
        <w:t xml:space="preserve">not less that </w:t>
      </w:r>
      <w:r w:rsidRPr="002E0662">
        <w:rPr>
          <w:b/>
        </w:rPr>
        <w:t>1</w:t>
      </w:r>
      <w:r w:rsidR="002E693A" w:rsidRPr="002E0662">
        <w:rPr>
          <w:b/>
        </w:rPr>
        <w:t xml:space="preserve">0 </w:t>
      </w:r>
      <w:r w:rsidRPr="002E0662">
        <w:rPr>
          <w:b/>
        </w:rPr>
        <w:t>percent</w:t>
      </w:r>
      <w:r w:rsidR="002E693A" w:rsidRPr="002E0662">
        <w:rPr>
          <w:b/>
        </w:rPr>
        <w:t xml:space="preserve"> from the requested sum of the grant</w:t>
      </w:r>
      <w:r w:rsidR="002E693A" w:rsidRPr="002E0662">
        <w:t>.</w:t>
      </w:r>
      <w:r w:rsidRPr="002E0662">
        <w:rPr>
          <w:color w:val="0000FF"/>
        </w:rPr>
        <w:t xml:space="preserve"> </w:t>
      </w:r>
      <w:r w:rsidRPr="002E0662">
        <w:t xml:space="preserve">An accompanying Word document should describe the </w:t>
      </w:r>
      <w:r w:rsidRPr="002E0662">
        <w:rPr>
          <w:u w:val="single"/>
        </w:rPr>
        <w:t>justification for each cost</w:t>
      </w:r>
      <w:r w:rsidR="00C842D3" w:rsidRPr="002E0662">
        <w:t xml:space="preserve"> (composition of each expense category, pricing principles, scope of work for personnel, etc.).  </w:t>
      </w:r>
    </w:p>
    <w:p w:rsidR="00C842D3" w:rsidRPr="002E0662" w:rsidRDefault="00C842D3" w:rsidP="00C842D3">
      <w:pPr>
        <w:pStyle w:val="NoteLevel2"/>
        <w:tabs>
          <w:tab w:val="left" w:pos="7560"/>
        </w:tabs>
        <w:spacing w:before="120" w:line="288" w:lineRule="auto"/>
        <w:rPr>
          <w:b/>
        </w:rPr>
      </w:pPr>
      <w:r w:rsidRPr="002E0662">
        <w:rPr>
          <w:b/>
        </w:rPr>
        <w:t>IV. Capacity and previous experience in project implementation – no more than one page:</w:t>
      </w:r>
    </w:p>
    <w:p w:rsidR="00C842D3" w:rsidRPr="002E0662" w:rsidRDefault="00C842D3" w:rsidP="00C842D3">
      <w:pPr>
        <w:pStyle w:val="a3"/>
        <w:numPr>
          <w:ilvl w:val="0"/>
          <w:numId w:val="6"/>
        </w:numPr>
        <w:spacing w:before="120" w:after="0" w:line="288" w:lineRule="auto"/>
        <w:ind w:left="703" w:hanging="357"/>
        <w:rPr>
          <w:szCs w:val="24"/>
        </w:rPr>
      </w:pPr>
      <w:r w:rsidRPr="002E0662">
        <w:t>Business or project management experience</w:t>
      </w:r>
    </w:p>
    <w:p w:rsidR="00C842D3" w:rsidRPr="002E0662" w:rsidRDefault="00C842D3" w:rsidP="00C842D3">
      <w:pPr>
        <w:pStyle w:val="NoteLevel2"/>
        <w:numPr>
          <w:ilvl w:val="0"/>
          <w:numId w:val="6"/>
        </w:numPr>
        <w:spacing w:before="120" w:line="288" w:lineRule="auto"/>
        <w:ind w:left="703" w:hanging="357"/>
        <w:contextualSpacing/>
      </w:pPr>
      <w:r w:rsidRPr="002E0662">
        <w:t xml:space="preserve">Previous grants received </w:t>
      </w:r>
    </w:p>
    <w:p w:rsidR="00C842D3" w:rsidRPr="002E0662" w:rsidRDefault="00C842D3" w:rsidP="00223900">
      <w:pPr>
        <w:pStyle w:val="NoteLevel2"/>
        <w:tabs>
          <w:tab w:val="left" w:pos="0"/>
        </w:tabs>
        <w:spacing w:before="120"/>
        <w:rPr>
          <w:rFonts w:eastAsia="Times New Roman"/>
          <w:b/>
        </w:rPr>
      </w:pPr>
    </w:p>
    <w:p w:rsidR="00C842D3" w:rsidRPr="002E0662" w:rsidRDefault="00C842D3" w:rsidP="00223900">
      <w:pPr>
        <w:pStyle w:val="NoteLevel2"/>
        <w:tabs>
          <w:tab w:val="left" w:pos="0"/>
        </w:tabs>
        <w:spacing w:before="120"/>
        <w:rPr>
          <w:i/>
          <w:color w:val="365F91" w:themeColor="accent1" w:themeShade="BF"/>
        </w:rPr>
      </w:pPr>
      <w:r w:rsidRPr="002E0662">
        <w:rPr>
          <w:rFonts w:eastAsia="Times New Roman"/>
          <w:i/>
          <w:color w:val="365F91" w:themeColor="accent1" w:themeShade="BF"/>
        </w:rPr>
        <w:t xml:space="preserve">Internews also invites newly-established organizations for submitting their </w:t>
      </w:r>
      <w:r w:rsidR="00B84BF1" w:rsidRPr="002E0662">
        <w:rPr>
          <w:rFonts w:eastAsia="Times New Roman"/>
          <w:i/>
          <w:color w:val="365F91" w:themeColor="accent1" w:themeShade="BF"/>
        </w:rPr>
        <w:t>proposals</w:t>
      </w:r>
      <w:r w:rsidRPr="002E0662">
        <w:rPr>
          <w:rFonts w:eastAsia="Times New Roman"/>
          <w:i/>
          <w:color w:val="365F91" w:themeColor="accent1" w:themeShade="BF"/>
        </w:rPr>
        <w:t>. If your organi</w:t>
      </w:r>
      <w:r w:rsidR="00551CA9" w:rsidRPr="002E0662">
        <w:rPr>
          <w:rFonts w:eastAsia="Times New Roman"/>
          <w:i/>
          <w:color w:val="365F91" w:themeColor="accent1" w:themeShade="BF"/>
        </w:rPr>
        <w:t>zations` experience in media projects implementation is insufficient, please, refer</w:t>
      </w:r>
      <w:r w:rsidR="00B32144" w:rsidRPr="002E0662">
        <w:rPr>
          <w:rFonts w:eastAsia="Times New Roman"/>
          <w:i/>
          <w:color w:val="365F91" w:themeColor="accent1" w:themeShade="BF"/>
        </w:rPr>
        <w:t xml:space="preserve"> </w:t>
      </w:r>
      <w:r w:rsidR="00551CA9" w:rsidRPr="002E0662">
        <w:rPr>
          <w:rFonts w:eastAsia="Times New Roman"/>
          <w:i/>
          <w:color w:val="365F91" w:themeColor="accent1" w:themeShade="BF"/>
        </w:rPr>
        <w:t xml:space="preserve">other relevant projects indicating </w:t>
      </w:r>
      <w:r w:rsidR="00B32144" w:rsidRPr="002E0662">
        <w:rPr>
          <w:rFonts w:eastAsia="Times New Roman"/>
          <w:i/>
          <w:color w:val="365F91" w:themeColor="accent1" w:themeShade="BF"/>
        </w:rPr>
        <w:t xml:space="preserve">a competence </w:t>
      </w:r>
      <w:r w:rsidR="00551CA9" w:rsidRPr="002E0662">
        <w:rPr>
          <w:rFonts w:eastAsia="Times New Roman"/>
          <w:i/>
          <w:color w:val="365F91" w:themeColor="accent1" w:themeShade="BF"/>
        </w:rPr>
        <w:t xml:space="preserve">level of the main employees and consultants of the future project. </w:t>
      </w:r>
      <w:r w:rsidRPr="002E0662">
        <w:rPr>
          <w:rFonts w:eastAsia="Times New Roman"/>
          <w:i/>
          <w:color w:val="365F91" w:themeColor="accent1" w:themeShade="BF"/>
        </w:rPr>
        <w:t xml:space="preserve"> </w:t>
      </w:r>
    </w:p>
    <w:p w:rsidR="00B32144" w:rsidRPr="002E0662" w:rsidRDefault="00B32144" w:rsidP="00C6111B">
      <w:pPr>
        <w:pStyle w:val="NoteLevel2"/>
        <w:spacing w:before="120"/>
        <w:rPr>
          <w:rFonts w:cs="Calibri"/>
          <w:b/>
        </w:rPr>
      </w:pPr>
    </w:p>
    <w:p w:rsidR="00B32144" w:rsidRPr="002E0662" w:rsidRDefault="00B32144" w:rsidP="00B32144">
      <w:pPr>
        <w:pStyle w:val="NoteLevel2"/>
        <w:spacing w:before="120" w:line="288" w:lineRule="auto"/>
        <w:rPr>
          <w:b/>
        </w:rPr>
      </w:pPr>
      <w:r w:rsidRPr="002E0662">
        <w:rPr>
          <w:b/>
        </w:rPr>
        <w:t xml:space="preserve">Proposals should be sent electronically to </w:t>
      </w:r>
      <w:hyperlink r:id="rId9" w:history="1">
        <w:r w:rsidRPr="002E0662">
          <w:rPr>
            <w:rStyle w:val="a4"/>
            <w:b/>
          </w:rPr>
          <w:t>umedia@internews.org</w:t>
        </w:r>
      </w:hyperlink>
      <w:r w:rsidR="00501008" w:rsidRPr="002E0662">
        <w:rPr>
          <w:b/>
        </w:rPr>
        <w:t xml:space="preserve">, cc: </w:t>
      </w:r>
      <w:hyperlink r:id="rId10" w:history="1">
        <w:r w:rsidR="00501008" w:rsidRPr="002E0662">
          <w:rPr>
            <w:rStyle w:val="a4"/>
            <w:rFonts w:cs="Calibri"/>
            <w:b/>
            <w:lang w:val="uk-UA"/>
          </w:rPr>
          <w:t>umedia.internews@gmail.com</w:t>
        </w:r>
      </w:hyperlink>
      <w:r w:rsidR="00501008" w:rsidRPr="002E0662">
        <w:t>.  If you don`t rece</w:t>
      </w:r>
      <w:r w:rsidR="00FC2C53" w:rsidRPr="002E0662">
        <w:t xml:space="preserve">ive your application receipt acknowledgment within two days, please, contact U-Media on tel. (044) 458 4439/41 or send your </w:t>
      </w:r>
      <w:r w:rsidR="00B11C0B" w:rsidRPr="002E0662">
        <w:t>proposal</w:t>
      </w:r>
      <w:r w:rsidR="00FC2C53" w:rsidRPr="002E0662">
        <w:t xml:space="preserve"> one more time.   </w:t>
      </w:r>
    </w:p>
    <w:p w:rsidR="00B32144" w:rsidRPr="002E0662" w:rsidRDefault="00B32144" w:rsidP="00C6111B">
      <w:pPr>
        <w:pStyle w:val="NoteLevel2"/>
        <w:spacing w:before="120"/>
        <w:rPr>
          <w:rFonts w:cs="Calibri"/>
          <w:b/>
        </w:rPr>
      </w:pPr>
    </w:p>
    <w:p w:rsidR="00D25897" w:rsidRPr="002E0662" w:rsidRDefault="00D25897" w:rsidP="00CF4FF3">
      <w:pPr>
        <w:autoSpaceDE w:val="0"/>
        <w:autoSpaceDN w:val="0"/>
        <w:adjustRightInd w:val="0"/>
        <w:spacing w:before="120" w:after="0" w:line="240" w:lineRule="auto"/>
        <w:rPr>
          <w:b/>
          <w:u w:val="single"/>
          <w:lang w:val="uk-UA"/>
        </w:rPr>
      </w:pPr>
    </w:p>
    <w:p w:rsidR="00560B0C" w:rsidRPr="002E0662" w:rsidRDefault="00667DD7" w:rsidP="00560B0C">
      <w:pPr>
        <w:autoSpaceDE w:val="0"/>
        <w:autoSpaceDN w:val="0"/>
        <w:adjustRightInd w:val="0"/>
        <w:spacing w:before="120" w:after="0" w:line="240" w:lineRule="auto"/>
        <w:jc w:val="center"/>
        <w:rPr>
          <w:b/>
          <w:u w:val="single"/>
          <w:lang w:val="uk-UA"/>
        </w:rPr>
      </w:pPr>
      <w:r w:rsidRPr="002E0662">
        <w:rPr>
          <w:b/>
          <w:u w:val="single"/>
        </w:rPr>
        <w:t>Proposals</w:t>
      </w:r>
      <w:r w:rsidR="00560B0C" w:rsidRPr="002E0662">
        <w:rPr>
          <w:b/>
          <w:u w:val="single"/>
          <w:lang w:val="uk-UA"/>
        </w:rPr>
        <w:t xml:space="preserve"> </w:t>
      </w:r>
      <w:r w:rsidR="00560B0C" w:rsidRPr="002E0662">
        <w:rPr>
          <w:b/>
          <w:u w:val="single"/>
        </w:rPr>
        <w:t>evaluation</w:t>
      </w:r>
    </w:p>
    <w:p w:rsidR="00E92356" w:rsidRPr="002E0662" w:rsidRDefault="00667DD7" w:rsidP="00560B0C">
      <w:pPr>
        <w:autoSpaceDE w:val="0"/>
        <w:autoSpaceDN w:val="0"/>
        <w:adjustRightInd w:val="0"/>
        <w:spacing w:before="120" w:after="0" w:line="240" w:lineRule="auto"/>
        <w:jc w:val="center"/>
        <w:rPr>
          <w:rFonts w:cs="Calibri"/>
          <w:b/>
          <w:lang w:val="uk-UA"/>
        </w:rPr>
      </w:pPr>
      <w:r w:rsidRPr="002E0662">
        <w:rPr>
          <w:rFonts w:cs="Calibri"/>
          <w:b/>
        </w:rPr>
        <w:t>Proposals</w:t>
      </w:r>
      <w:r w:rsidR="00560B0C" w:rsidRPr="002E0662">
        <w:rPr>
          <w:rFonts w:cs="Calibri"/>
          <w:b/>
          <w:lang w:val="uk-UA"/>
        </w:rPr>
        <w:t xml:space="preserve"> </w:t>
      </w:r>
      <w:r w:rsidR="00560B0C" w:rsidRPr="002E0662">
        <w:rPr>
          <w:rFonts w:cs="Calibri"/>
          <w:b/>
        </w:rPr>
        <w:t>which</w:t>
      </w:r>
      <w:r w:rsidR="00560B0C" w:rsidRPr="002E0662">
        <w:rPr>
          <w:rFonts w:cs="Calibri"/>
          <w:b/>
          <w:lang w:val="uk-UA"/>
        </w:rPr>
        <w:t xml:space="preserve"> </w:t>
      </w:r>
      <w:r w:rsidR="00560B0C" w:rsidRPr="002E0662">
        <w:rPr>
          <w:rFonts w:cs="Calibri"/>
          <w:b/>
        </w:rPr>
        <w:t>do</w:t>
      </w:r>
      <w:r w:rsidR="00560B0C" w:rsidRPr="002E0662">
        <w:rPr>
          <w:rFonts w:cs="Calibri"/>
          <w:b/>
          <w:lang w:val="uk-UA"/>
        </w:rPr>
        <w:t xml:space="preserve"> </w:t>
      </w:r>
      <w:r w:rsidR="00560B0C" w:rsidRPr="002E0662">
        <w:rPr>
          <w:rFonts w:cs="Calibri"/>
          <w:b/>
        </w:rPr>
        <w:t>not</w:t>
      </w:r>
      <w:r w:rsidR="00560B0C" w:rsidRPr="002E0662">
        <w:rPr>
          <w:rFonts w:cs="Calibri"/>
          <w:b/>
          <w:lang w:val="uk-UA"/>
        </w:rPr>
        <w:t xml:space="preserve"> </w:t>
      </w:r>
      <w:r w:rsidR="00560B0C" w:rsidRPr="002E0662">
        <w:rPr>
          <w:rFonts w:cs="Calibri"/>
          <w:b/>
        </w:rPr>
        <w:t>correspond</w:t>
      </w:r>
      <w:r w:rsidR="00560B0C" w:rsidRPr="002E0662">
        <w:rPr>
          <w:rFonts w:cs="Calibri"/>
          <w:b/>
          <w:lang w:val="uk-UA"/>
        </w:rPr>
        <w:t xml:space="preserve"> </w:t>
      </w:r>
      <w:r w:rsidR="00560B0C" w:rsidRPr="002E0662">
        <w:rPr>
          <w:rFonts w:cs="Calibri"/>
          <w:b/>
        </w:rPr>
        <w:t>to</w:t>
      </w:r>
      <w:r w:rsidR="00560B0C" w:rsidRPr="002E0662">
        <w:rPr>
          <w:rFonts w:cs="Calibri"/>
          <w:b/>
          <w:lang w:val="uk-UA"/>
        </w:rPr>
        <w:t xml:space="preserve"> </w:t>
      </w:r>
      <w:r w:rsidR="00B11C0B" w:rsidRPr="002E0662">
        <w:rPr>
          <w:rFonts w:cs="Calibri"/>
          <w:b/>
        </w:rPr>
        <w:t xml:space="preserve">the </w:t>
      </w:r>
      <w:r w:rsidR="00560B0C" w:rsidRPr="002E0662">
        <w:rPr>
          <w:rFonts w:cs="Calibri"/>
          <w:b/>
        </w:rPr>
        <w:t>U</w:t>
      </w:r>
      <w:r w:rsidR="00560B0C" w:rsidRPr="002E0662">
        <w:rPr>
          <w:rFonts w:cs="Calibri"/>
          <w:b/>
          <w:lang w:val="uk-UA"/>
        </w:rPr>
        <w:t>-</w:t>
      </w:r>
      <w:r w:rsidR="00560B0C" w:rsidRPr="002E0662">
        <w:rPr>
          <w:rFonts w:cs="Calibri"/>
          <w:b/>
        </w:rPr>
        <w:t>Media</w:t>
      </w:r>
      <w:r w:rsidR="00B11C0B" w:rsidRPr="002E0662">
        <w:rPr>
          <w:rFonts w:cs="Calibri"/>
          <w:b/>
        </w:rPr>
        <w:t>`s</w:t>
      </w:r>
      <w:r w:rsidR="00560B0C" w:rsidRPr="002E0662">
        <w:rPr>
          <w:rFonts w:cs="Calibri"/>
          <w:b/>
          <w:lang w:val="uk-UA"/>
        </w:rPr>
        <w:t xml:space="preserve"> </w:t>
      </w:r>
      <w:r w:rsidR="00560B0C" w:rsidRPr="002E0662">
        <w:rPr>
          <w:rFonts w:cs="Calibri"/>
          <w:b/>
        </w:rPr>
        <w:t>priority</w:t>
      </w:r>
      <w:r w:rsidR="00560B0C" w:rsidRPr="002E0662">
        <w:rPr>
          <w:rFonts w:cs="Calibri"/>
          <w:b/>
          <w:lang w:val="uk-UA"/>
        </w:rPr>
        <w:t xml:space="preserve"> </w:t>
      </w:r>
      <w:r w:rsidR="00560B0C" w:rsidRPr="002E0662">
        <w:rPr>
          <w:rFonts w:cs="Calibri"/>
          <w:b/>
        </w:rPr>
        <w:t>types</w:t>
      </w:r>
      <w:r w:rsidR="00560B0C" w:rsidRPr="002E0662">
        <w:rPr>
          <w:rFonts w:cs="Calibri"/>
          <w:b/>
          <w:lang w:val="uk-UA"/>
        </w:rPr>
        <w:t xml:space="preserve"> </w:t>
      </w:r>
      <w:r w:rsidR="00560B0C" w:rsidRPr="002E0662">
        <w:rPr>
          <w:rFonts w:cs="Calibri"/>
          <w:b/>
        </w:rPr>
        <w:t>of</w:t>
      </w:r>
      <w:r w:rsidR="00560B0C" w:rsidRPr="002E0662">
        <w:rPr>
          <w:rFonts w:cs="Calibri"/>
          <w:b/>
          <w:lang w:val="uk-UA"/>
        </w:rPr>
        <w:t xml:space="preserve"> </w:t>
      </w:r>
      <w:r w:rsidR="00560B0C" w:rsidRPr="002E0662">
        <w:rPr>
          <w:rFonts w:cs="Calibri"/>
          <w:b/>
        </w:rPr>
        <w:t>activities</w:t>
      </w:r>
      <w:r w:rsidR="00560B0C" w:rsidRPr="002E0662">
        <w:rPr>
          <w:rFonts w:cs="Calibri"/>
          <w:b/>
          <w:lang w:val="uk-UA"/>
        </w:rPr>
        <w:t xml:space="preserve"> </w:t>
      </w:r>
      <w:r w:rsidR="00560B0C" w:rsidRPr="002E0662">
        <w:rPr>
          <w:rFonts w:cs="Calibri"/>
          <w:b/>
        </w:rPr>
        <w:t>and</w:t>
      </w:r>
      <w:r w:rsidR="00560B0C" w:rsidRPr="002E0662">
        <w:rPr>
          <w:rFonts w:cs="Calibri"/>
          <w:b/>
          <w:lang w:val="uk-UA"/>
        </w:rPr>
        <w:t xml:space="preserve"> </w:t>
      </w:r>
      <w:r w:rsidRPr="002E0662">
        <w:rPr>
          <w:rFonts w:cs="Calibri"/>
          <w:b/>
        </w:rPr>
        <w:t>proposals</w:t>
      </w:r>
      <w:r w:rsidR="00560B0C" w:rsidRPr="002E0662">
        <w:rPr>
          <w:rFonts w:cs="Calibri"/>
          <w:b/>
          <w:lang w:val="uk-UA"/>
        </w:rPr>
        <w:t xml:space="preserve"> </w:t>
      </w:r>
      <w:r w:rsidR="00560B0C" w:rsidRPr="002E0662">
        <w:rPr>
          <w:rFonts w:cs="Calibri"/>
          <w:b/>
        </w:rPr>
        <w:t>requirements</w:t>
      </w:r>
      <w:r w:rsidR="00560B0C" w:rsidRPr="002E0662">
        <w:rPr>
          <w:rFonts w:cs="Calibri"/>
          <w:b/>
          <w:lang w:val="uk-UA"/>
        </w:rPr>
        <w:t xml:space="preserve"> </w:t>
      </w:r>
      <w:r w:rsidR="00560B0C" w:rsidRPr="002E0662">
        <w:rPr>
          <w:rFonts w:cs="Calibri"/>
          <w:b/>
        </w:rPr>
        <w:t>will</w:t>
      </w:r>
      <w:r w:rsidR="00560B0C" w:rsidRPr="002E0662">
        <w:rPr>
          <w:rFonts w:cs="Calibri"/>
          <w:b/>
          <w:lang w:val="uk-UA"/>
        </w:rPr>
        <w:t xml:space="preserve"> </w:t>
      </w:r>
      <w:r w:rsidR="00560B0C" w:rsidRPr="002E0662">
        <w:rPr>
          <w:rFonts w:cs="Calibri"/>
          <w:b/>
        </w:rPr>
        <w:t>not</w:t>
      </w:r>
      <w:r w:rsidR="00560B0C" w:rsidRPr="002E0662">
        <w:rPr>
          <w:rFonts w:cs="Calibri"/>
          <w:b/>
          <w:lang w:val="uk-UA"/>
        </w:rPr>
        <w:t xml:space="preserve"> </w:t>
      </w:r>
      <w:r w:rsidR="00560B0C" w:rsidRPr="002E0662">
        <w:rPr>
          <w:rFonts w:cs="Calibri"/>
          <w:b/>
        </w:rPr>
        <w:t>be</w:t>
      </w:r>
      <w:r w:rsidR="00560B0C" w:rsidRPr="002E0662">
        <w:rPr>
          <w:rFonts w:cs="Calibri"/>
          <w:b/>
          <w:lang w:val="uk-UA"/>
        </w:rPr>
        <w:t xml:space="preserve"> </w:t>
      </w:r>
      <w:r w:rsidR="00560B0C" w:rsidRPr="002E0662">
        <w:rPr>
          <w:rFonts w:cs="Calibri"/>
          <w:b/>
        </w:rPr>
        <w:t xml:space="preserve">considered. </w:t>
      </w:r>
      <w:r w:rsidR="00560B0C" w:rsidRPr="002E0662">
        <w:rPr>
          <w:rFonts w:cs="Calibri"/>
          <w:b/>
          <w:lang w:val="uk-UA"/>
        </w:rPr>
        <w:t xml:space="preserve"> </w:t>
      </w:r>
    </w:p>
    <w:p w:rsidR="00667DD7" w:rsidRPr="002E0662" w:rsidRDefault="00667DD7" w:rsidP="00F94B71">
      <w:pPr>
        <w:pStyle w:val="NoteLevel2"/>
        <w:spacing w:before="120"/>
      </w:pPr>
    </w:p>
    <w:p w:rsidR="00667DD7" w:rsidRPr="002E0662" w:rsidRDefault="00667DD7" w:rsidP="00667DD7">
      <w:pPr>
        <w:autoSpaceDE w:val="0"/>
        <w:autoSpaceDN w:val="0"/>
        <w:adjustRightInd w:val="0"/>
        <w:spacing w:before="120" w:after="0" w:line="288" w:lineRule="auto"/>
        <w:rPr>
          <w:szCs w:val="24"/>
        </w:rPr>
      </w:pPr>
      <w:r w:rsidRPr="002E0662">
        <w:rPr>
          <w:szCs w:val="24"/>
        </w:rPr>
        <w:t>A U-Media jury made up of independent experts to evaluate proposals and select the winners. The jury will evaluate proposals one</w:t>
      </w:r>
      <w:r w:rsidR="00131B70" w:rsidRPr="002E0662">
        <w:rPr>
          <w:szCs w:val="24"/>
        </w:rPr>
        <w:t xml:space="preserve">s </w:t>
      </w:r>
      <w:r w:rsidRPr="002E0662">
        <w:rPr>
          <w:szCs w:val="24"/>
        </w:rPr>
        <w:t>a two months.</w:t>
      </w:r>
    </w:p>
    <w:p w:rsidR="00667DD7" w:rsidRPr="002E0662" w:rsidRDefault="00667DD7" w:rsidP="00F94B71">
      <w:pPr>
        <w:pStyle w:val="NoteLevel2"/>
        <w:spacing w:before="120"/>
      </w:pPr>
    </w:p>
    <w:p w:rsidR="0017408A" w:rsidRPr="002E0662" w:rsidRDefault="00667DD7" w:rsidP="00F94B71">
      <w:pPr>
        <w:pStyle w:val="NoteLevel2"/>
        <w:spacing w:before="120"/>
        <w:rPr>
          <w:rFonts w:cs="Calibri"/>
          <w:sz w:val="28"/>
          <w:u w:val="single"/>
          <w:lang w:val="uk-UA"/>
        </w:rPr>
      </w:pPr>
      <w:r w:rsidRPr="002E0662">
        <w:rPr>
          <w:rFonts w:cs="Calibri"/>
          <w:sz w:val="28"/>
          <w:u w:val="single"/>
        </w:rPr>
        <w:t>Rounds of proposals submission</w:t>
      </w:r>
      <w:r w:rsidR="00CC19DB" w:rsidRPr="002E0662">
        <w:rPr>
          <w:rFonts w:cs="Calibri"/>
          <w:sz w:val="28"/>
          <w:u w:val="single"/>
          <w:lang w:val="uk-UA"/>
        </w:rPr>
        <w:t xml:space="preserve">: </w:t>
      </w:r>
      <w:r w:rsidR="00131B70" w:rsidRPr="002E0662">
        <w:rPr>
          <w:rFonts w:cs="Calibri"/>
          <w:sz w:val="28"/>
          <w:u w:val="single"/>
        </w:rPr>
        <w:t xml:space="preserve">by </w:t>
      </w:r>
      <w:r w:rsidR="00CC19DB" w:rsidRPr="002E0662">
        <w:rPr>
          <w:rFonts w:cs="Calibri"/>
          <w:sz w:val="28"/>
          <w:u w:val="single"/>
          <w:lang w:val="uk-UA"/>
        </w:rPr>
        <w:t xml:space="preserve">10 </w:t>
      </w:r>
      <w:r w:rsidR="00131B70" w:rsidRPr="002E0662">
        <w:rPr>
          <w:rFonts w:cs="Calibri"/>
          <w:sz w:val="28"/>
          <w:u w:val="single"/>
        </w:rPr>
        <w:t>March</w:t>
      </w:r>
      <w:r w:rsidR="00CC19DB" w:rsidRPr="002E0662">
        <w:rPr>
          <w:rFonts w:cs="Calibri"/>
          <w:sz w:val="28"/>
          <w:u w:val="single"/>
          <w:lang w:val="uk-UA"/>
        </w:rPr>
        <w:t xml:space="preserve">, </w:t>
      </w:r>
      <w:r w:rsidR="00131B70" w:rsidRPr="002E0662">
        <w:rPr>
          <w:rFonts w:cs="Calibri"/>
          <w:sz w:val="28"/>
          <w:u w:val="single"/>
        </w:rPr>
        <w:t>by</w:t>
      </w:r>
      <w:r w:rsidR="00FD7C28" w:rsidRPr="002E0662">
        <w:rPr>
          <w:rFonts w:cs="Calibri"/>
          <w:sz w:val="28"/>
          <w:u w:val="single"/>
          <w:lang w:val="uk-UA"/>
        </w:rPr>
        <w:t xml:space="preserve"> </w:t>
      </w:r>
      <w:r w:rsidR="00CC19DB" w:rsidRPr="002E0662">
        <w:rPr>
          <w:rFonts w:cs="Calibri"/>
          <w:sz w:val="28"/>
          <w:u w:val="single"/>
          <w:lang w:val="uk-UA"/>
        </w:rPr>
        <w:t xml:space="preserve">10 </w:t>
      </w:r>
      <w:r w:rsidR="00131B70" w:rsidRPr="002E0662">
        <w:rPr>
          <w:rFonts w:cs="Calibri"/>
          <w:sz w:val="28"/>
          <w:u w:val="single"/>
        </w:rPr>
        <w:t>May</w:t>
      </w:r>
      <w:r w:rsidR="00015E8C" w:rsidRPr="002E0662">
        <w:rPr>
          <w:rFonts w:cs="Calibri"/>
          <w:sz w:val="28"/>
          <w:u w:val="single"/>
          <w:lang w:val="uk-UA"/>
        </w:rPr>
        <w:t xml:space="preserve">, </w:t>
      </w:r>
      <w:r w:rsidR="00131B70" w:rsidRPr="002E0662">
        <w:rPr>
          <w:rFonts w:cs="Calibri"/>
          <w:sz w:val="28"/>
          <w:u w:val="single"/>
        </w:rPr>
        <w:t>by</w:t>
      </w:r>
      <w:r w:rsidR="00FD7C28" w:rsidRPr="002E0662">
        <w:rPr>
          <w:rFonts w:cs="Calibri"/>
          <w:sz w:val="28"/>
          <w:u w:val="single"/>
          <w:lang w:val="uk-UA"/>
        </w:rPr>
        <w:t xml:space="preserve"> </w:t>
      </w:r>
      <w:r w:rsidR="00015E8C" w:rsidRPr="002E0662">
        <w:rPr>
          <w:rFonts w:cs="Calibri"/>
          <w:sz w:val="28"/>
          <w:u w:val="single"/>
          <w:lang w:val="uk-UA"/>
        </w:rPr>
        <w:t xml:space="preserve">10 </w:t>
      </w:r>
      <w:r w:rsidR="00131B70" w:rsidRPr="002E0662">
        <w:rPr>
          <w:rFonts w:cs="Calibri"/>
          <w:sz w:val="28"/>
          <w:u w:val="single"/>
        </w:rPr>
        <w:t>July</w:t>
      </w:r>
      <w:r w:rsidR="00015E8C" w:rsidRPr="002E0662">
        <w:rPr>
          <w:rFonts w:cs="Calibri"/>
          <w:sz w:val="28"/>
          <w:u w:val="single"/>
          <w:lang w:val="uk-UA"/>
        </w:rPr>
        <w:t xml:space="preserve">, </w:t>
      </w:r>
      <w:r w:rsidR="00131B70" w:rsidRPr="002E0662">
        <w:rPr>
          <w:rFonts w:cs="Calibri"/>
          <w:sz w:val="28"/>
          <w:u w:val="single"/>
        </w:rPr>
        <w:t>by</w:t>
      </w:r>
      <w:r w:rsidR="00FD7C28" w:rsidRPr="002E0662">
        <w:rPr>
          <w:rFonts w:cs="Calibri"/>
          <w:sz w:val="28"/>
          <w:u w:val="single"/>
          <w:lang w:val="uk-UA"/>
        </w:rPr>
        <w:t xml:space="preserve"> </w:t>
      </w:r>
      <w:r w:rsidR="00015E8C" w:rsidRPr="002E0662">
        <w:rPr>
          <w:rFonts w:cs="Calibri"/>
          <w:sz w:val="28"/>
          <w:u w:val="single"/>
          <w:lang w:val="uk-UA"/>
        </w:rPr>
        <w:t xml:space="preserve">10 </w:t>
      </w:r>
      <w:r w:rsidR="00131B70" w:rsidRPr="002E0662">
        <w:rPr>
          <w:rFonts w:cs="Calibri"/>
          <w:sz w:val="28"/>
          <w:u w:val="single"/>
        </w:rPr>
        <w:t>September</w:t>
      </w:r>
      <w:r w:rsidR="00015E8C" w:rsidRPr="002E0662">
        <w:rPr>
          <w:rFonts w:cs="Calibri"/>
          <w:sz w:val="28"/>
          <w:u w:val="single"/>
          <w:lang w:val="uk-UA"/>
        </w:rPr>
        <w:t xml:space="preserve">, </w:t>
      </w:r>
      <w:r w:rsidR="00131B70" w:rsidRPr="002E0662">
        <w:rPr>
          <w:rFonts w:cs="Calibri"/>
          <w:sz w:val="28"/>
          <w:u w:val="single"/>
        </w:rPr>
        <w:t>by</w:t>
      </w:r>
      <w:r w:rsidR="00FD7C28" w:rsidRPr="002E0662">
        <w:rPr>
          <w:rFonts w:cs="Calibri"/>
          <w:sz w:val="28"/>
          <w:u w:val="single"/>
          <w:lang w:val="uk-UA"/>
        </w:rPr>
        <w:t xml:space="preserve"> </w:t>
      </w:r>
      <w:r w:rsidR="00015E8C" w:rsidRPr="002E0662">
        <w:rPr>
          <w:rFonts w:cs="Calibri"/>
          <w:sz w:val="28"/>
          <w:u w:val="single"/>
          <w:lang w:val="uk-UA"/>
        </w:rPr>
        <w:t xml:space="preserve">10 </w:t>
      </w:r>
      <w:r w:rsidR="00131B70" w:rsidRPr="002E0662">
        <w:rPr>
          <w:rFonts w:cs="Calibri"/>
          <w:sz w:val="28"/>
          <w:u w:val="single"/>
        </w:rPr>
        <w:t>November</w:t>
      </w:r>
      <w:r w:rsidR="00015E8C" w:rsidRPr="002E0662">
        <w:rPr>
          <w:rFonts w:cs="Calibri"/>
          <w:sz w:val="28"/>
          <w:u w:val="single"/>
          <w:lang w:val="uk-UA"/>
        </w:rPr>
        <w:t xml:space="preserve">, </w:t>
      </w:r>
      <w:r w:rsidR="00131B70" w:rsidRPr="002E0662">
        <w:rPr>
          <w:rFonts w:cs="Calibri"/>
          <w:sz w:val="28"/>
          <w:u w:val="single"/>
        </w:rPr>
        <w:t>by</w:t>
      </w:r>
      <w:r w:rsidR="00FD7C28" w:rsidRPr="002E0662">
        <w:rPr>
          <w:rFonts w:cs="Calibri"/>
          <w:sz w:val="28"/>
          <w:u w:val="single"/>
          <w:lang w:val="uk-UA"/>
        </w:rPr>
        <w:t xml:space="preserve"> </w:t>
      </w:r>
      <w:r w:rsidR="00015E8C" w:rsidRPr="002E0662">
        <w:rPr>
          <w:rFonts w:cs="Calibri"/>
          <w:sz w:val="28"/>
          <w:u w:val="single"/>
          <w:lang w:val="uk-UA"/>
        </w:rPr>
        <w:t>10</w:t>
      </w:r>
      <w:r w:rsidR="00131B70" w:rsidRPr="002E0662">
        <w:rPr>
          <w:rFonts w:cs="Calibri"/>
          <w:sz w:val="28"/>
          <w:u w:val="single"/>
        </w:rPr>
        <w:t xml:space="preserve"> January</w:t>
      </w:r>
      <w:r w:rsidR="00015E8C" w:rsidRPr="002E0662">
        <w:rPr>
          <w:rFonts w:cs="Calibri"/>
          <w:sz w:val="28"/>
          <w:u w:val="single"/>
          <w:lang w:val="uk-UA"/>
        </w:rPr>
        <w:t>.</w:t>
      </w:r>
    </w:p>
    <w:p w:rsidR="00131B70" w:rsidRPr="002E0662" w:rsidRDefault="00131B70" w:rsidP="00F94B71">
      <w:pPr>
        <w:pStyle w:val="NoteLevel2"/>
        <w:spacing w:before="120"/>
        <w:rPr>
          <w:rFonts w:cs="Calibri"/>
          <w:i/>
          <w:color w:val="1F497D"/>
          <w:sz w:val="24"/>
        </w:rPr>
      </w:pPr>
    </w:p>
    <w:p w:rsidR="00131B70" w:rsidRPr="002E0662" w:rsidRDefault="00131B70" w:rsidP="00F94B71">
      <w:pPr>
        <w:pStyle w:val="NoteLevel2"/>
        <w:spacing w:before="120"/>
        <w:rPr>
          <w:rFonts w:cs="Calibri"/>
          <w:i/>
          <w:color w:val="1F497D"/>
          <w:sz w:val="24"/>
        </w:rPr>
      </w:pPr>
      <w:r w:rsidRPr="002E0662">
        <w:rPr>
          <w:rFonts w:cs="Calibri"/>
          <w:i/>
          <w:color w:val="1F497D"/>
          <w:sz w:val="24"/>
        </w:rPr>
        <w:t xml:space="preserve">Projects </w:t>
      </w:r>
      <w:r w:rsidR="002E0662">
        <w:rPr>
          <w:rFonts w:cs="Calibri"/>
          <w:i/>
          <w:color w:val="1F497D"/>
          <w:sz w:val="24"/>
        </w:rPr>
        <w:t xml:space="preserve">focusing on </w:t>
      </w:r>
      <w:r w:rsidRPr="002E0662">
        <w:rPr>
          <w:rFonts w:cs="Calibri"/>
          <w:i/>
          <w:color w:val="1F497D"/>
          <w:sz w:val="24"/>
        </w:rPr>
        <w:t xml:space="preserve">parliamentary election should be submitted by </w:t>
      </w:r>
      <w:r w:rsidRPr="002E0662">
        <w:rPr>
          <w:rFonts w:cs="Calibri"/>
          <w:b/>
          <w:i/>
          <w:color w:val="1F497D"/>
          <w:sz w:val="24"/>
        </w:rPr>
        <w:t>10 July 2012</w:t>
      </w:r>
      <w:r w:rsidRPr="002E0662">
        <w:rPr>
          <w:rFonts w:cs="Calibri"/>
          <w:i/>
          <w:color w:val="1F497D"/>
          <w:sz w:val="24"/>
        </w:rPr>
        <w:t xml:space="preserve">. </w:t>
      </w:r>
    </w:p>
    <w:p w:rsidR="00131B70" w:rsidRPr="002E0662" w:rsidRDefault="00131B70" w:rsidP="00C6111B">
      <w:pPr>
        <w:pStyle w:val="NoteLevel2"/>
        <w:spacing w:before="120"/>
        <w:rPr>
          <w:rFonts w:cs="Calibri"/>
        </w:rPr>
      </w:pPr>
    </w:p>
    <w:p w:rsidR="00131B70" w:rsidRPr="002E0662" w:rsidRDefault="00131B70" w:rsidP="00131B70">
      <w:pPr>
        <w:pStyle w:val="NoteLevel2"/>
        <w:spacing w:before="120" w:line="288" w:lineRule="auto"/>
      </w:pPr>
      <w:r w:rsidRPr="002E0662">
        <w:t>Internews may contact an organization-applicant if further information</w:t>
      </w:r>
      <w:r w:rsidR="00147ED0" w:rsidRPr="002E0662">
        <w:t xml:space="preserve"> about submitted proposal is required</w:t>
      </w:r>
      <w:r w:rsidRPr="002E0662">
        <w:t xml:space="preserve">. </w:t>
      </w:r>
    </w:p>
    <w:p w:rsidR="00131B70" w:rsidRPr="002E0662" w:rsidRDefault="00131B70" w:rsidP="00C6111B">
      <w:pPr>
        <w:pStyle w:val="NoteLevel2"/>
        <w:spacing w:before="120"/>
        <w:rPr>
          <w:rFonts w:cs="Calibri"/>
        </w:rPr>
      </w:pPr>
    </w:p>
    <w:p w:rsidR="00147ED0" w:rsidRPr="002E0662" w:rsidRDefault="00147ED0" w:rsidP="00C6111B">
      <w:pPr>
        <w:pStyle w:val="NoteLevel2"/>
        <w:spacing w:before="120"/>
        <w:rPr>
          <w:rFonts w:cs="Calibri"/>
        </w:rPr>
      </w:pPr>
      <w:r w:rsidRPr="002E0662">
        <w:rPr>
          <w:rFonts w:cs="Calibri"/>
        </w:rPr>
        <w:t>Please note that the projects evaluation process can take a calendar month. The period from the date of receiving a positive response from U-Media about your proposal supporting to the date of money receiving can take up to eight weeks</w:t>
      </w:r>
      <w:r w:rsidR="00D37320" w:rsidRPr="002E0662">
        <w:rPr>
          <w:rFonts w:cs="Calibri"/>
        </w:rPr>
        <w:t xml:space="preserve">, because of procedures related to grants program administration. </w:t>
      </w:r>
      <w:r w:rsidRPr="002E0662">
        <w:rPr>
          <w:rFonts w:cs="Calibri"/>
        </w:rPr>
        <w:t xml:space="preserve"> </w:t>
      </w:r>
    </w:p>
    <w:p w:rsidR="00D37320" w:rsidRPr="002E0662" w:rsidRDefault="00D37320" w:rsidP="006023B0">
      <w:pPr>
        <w:autoSpaceDE w:val="0"/>
        <w:autoSpaceDN w:val="0"/>
        <w:adjustRightInd w:val="0"/>
        <w:spacing w:before="120" w:after="0" w:line="240" w:lineRule="auto"/>
      </w:pPr>
    </w:p>
    <w:p w:rsidR="00D37320" w:rsidRPr="002E0662" w:rsidRDefault="00D37320" w:rsidP="00D37320">
      <w:pPr>
        <w:autoSpaceDE w:val="0"/>
        <w:autoSpaceDN w:val="0"/>
        <w:adjustRightInd w:val="0"/>
        <w:spacing w:before="120" w:after="0" w:line="288" w:lineRule="auto"/>
      </w:pPr>
      <w:r w:rsidRPr="002E0662">
        <w:t xml:space="preserve">All awards are subject to available funding and USAID approval. </w:t>
      </w:r>
    </w:p>
    <w:p w:rsidR="00486C8E" w:rsidRPr="002E0662" w:rsidRDefault="00D37320" w:rsidP="006023B0">
      <w:pPr>
        <w:autoSpaceDE w:val="0"/>
        <w:autoSpaceDN w:val="0"/>
        <w:adjustRightInd w:val="0"/>
        <w:spacing w:before="120" w:after="0" w:line="240" w:lineRule="auto"/>
        <w:rPr>
          <w:lang w:val="uk-UA"/>
        </w:rPr>
      </w:pPr>
      <w:r w:rsidRPr="002E0662">
        <w:t xml:space="preserve">Organizations which proposals are not supported can </w:t>
      </w:r>
      <w:r w:rsidR="00C253D0" w:rsidRPr="002E0662">
        <w:t xml:space="preserve">receive an oral consultation about the reasons of their proposal rejection.  </w:t>
      </w:r>
      <w:r w:rsidR="00486C8E" w:rsidRPr="002E0662">
        <w:rPr>
          <w:lang w:val="uk-UA"/>
        </w:rPr>
        <w:t xml:space="preserve"> </w:t>
      </w:r>
    </w:p>
    <w:p w:rsidR="00D3322F" w:rsidRPr="002E0662" w:rsidRDefault="00D3322F" w:rsidP="006023B0">
      <w:pPr>
        <w:autoSpaceDE w:val="0"/>
        <w:autoSpaceDN w:val="0"/>
        <w:adjustRightInd w:val="0"/>
        <w:spacing w:before="120" w:after="0" w:line="240" w:lineRule="auto"/>
      </w:pPr>
    </w:p>
    <w:p w:rsidR="00C253D0" w:rsidRPr="002E0662" w:rsidRDefault="00C253D0" w:rsidP="00C253D0">
      <w:pPr>
        <w:spacing w:before="120" w:after="0" w:line="288" w:lineRule="auto"/>
        <w:rPr>
          <w:b/>
          <w:bCs/>
          <w:szCs w:val="24"/>
          <w:u w:val="single"/>
        </w:rPr>
      </w:pPr>
      <w:r w:rsidRPr="002E0662">
        <w:rPr>
          <w:b/>
          <w:bCs/>
          <w:szCs w:val="24"/>
          <w:u w:val="single"/>
        </w:rPr>
        <w:t>Grant Selection Criteria</w:t>
      </w:r>
    </w:p>
    <w:p w:rsidR="00C253D0" w:rsidRPr="002E0662" w:rsidRDefault="00C253D0" w:rsidP="00C253D0">
      <w:pPr>
        <w:spacing w:before="120" w:after="0" w:line="288" w:lineRule="auto"/>
        <w:rPr>
          <w:bCs/>
          <w:szCs w:val="24"/>
        </w:rPr>
      </w:pPr>
      <w:r w:rsidRPr="002E0662">
        <w:rPr>
          <w:bCs/>
          <w:szCs w:val="24"/>
        </w:rPr>
        <w:t>Each proposal will get an appropriate number of points in accordance with the following list of criteria:</w:t>
      </w:r>
    </w:p>
    <w:p w:rsidR="00C253D0" w:rsidRPr="002E0662" w:rsidRDefault="00C253D0" w:rsidP="00C253D0">
      <w:pPr>
        <w:numPr>
          <w:ilvl w:val="0"/>
          <w:numId w:val="3"/>
        </w:numPr>
        <w:spacing w:before="120" w:after="0" w:line="288" w:lineRule="auto"/>
        <w:rPr>
          <w:szCs w:val="24"/>
        </w:rPr>
      </w:pPr>
      <w:r w:rsidRPr="002E0662">
        <w:rPr>
          <w:szCs w:val="24"/>
        </w:rPr>
        <w:t xml:space="preserve">The proposal offers innovative approach </w:t>
      </w:r>
      <w:r w:rsidR="00965798" w:rsidRPr="002E0662">
        <w:rPr>
          <w:szCs w:val="24"/>
        </w:rPr>
        <w:t>for</w:t>
      </w:r>
      <w:r w:rsidRPr="002E0662">
        <w:rPr>
          <w:szCs w:val="24"/>
        </w:rPr>
        <w:t xml:space="preserve"> achiev</w:t>
      </w:r>
      <w:r w:rsidR="00965798" w:rsidRPr="002E0662">
        <w:rPr>
          <w:szCs w:val="24"/>
        </w:rPr>
        <w:t>ing</w:t>
      </w:r>
      <w:r w:rsidRPr="002E0662">
        <w:rPr>
          <w:szCs w:val="24"/>
        </w:rPr>
        <w:t xml:space="preserve"> at least one of U-Media program priorities.</w:t>
      </w:r>
    </w:p>
    <w:p w:rsidR="00246C2B" w:rsidRPr="002E0662" w:rsidRDefault="00246C2B" w:rsidP="00246C2B">
      <w:pPr>
        <w:numPr>
          <w:ilvl w:val="0"/>
          <w:numId w:val="3"/>
        </w:numPr>
        <w:spacing w:before="120" w:after="0" w:line="288" w:lineRule="auto"/>
        <w:ind w:left="1077" w:hanging="357"/>
        <w:contextualSpacing/>
      </w:pPr>
      <w:r w:rsidRPr="002E0662">
        <w:rPr>
          <w:rFonts w:cs="Arial"/>
        </w:rPr>
        <w:t>Expected results and impact are reasonable.</w:t>
      </w:r>
    </w:p>
    <w:p w:rsidR="00246C2B" w:rsidRPr="002E0662" w:rsidRDefault="00246C2B" w:rsidP="00246C2B">
      <w:pPr>
        <w:numPr>
          <w:ilvl w:val="0"/>
          <w:numId w:val="3"/>
        </w:numPr>
        <w:spacing w:before="120" w:after="0" w:line="288" w:lineRule="auto"/>
        <w:ind w:left="1077" w:hanging="357"/>
        <w:contextualSpacing/>
        <w:rPr>
          <w:szCs w:val="24"/>
        </w:rPr>
      </w:pPr>
      <w:r w:rsidRPr="002E0662">
        <w:rPr>
          <w:szCs w:val="24"/>
        </w:rPr>
        <w:t>The project can achieve expected results at the appointed period.</w:t>
      </w:r>
    </w:p>
    <w:p w:rsidR="00C253D0" w:rsidRPr="002E0662" w:rsidRDefault="00246C2B" w:rsidP="00C253D0">
      <w:pPr>
        <w:numPr>
          <w:ilvl w:val="0"/>
          <w:numId w:val="3"/>
        </w:numPr>
        <w:spacing w:before="120" w:after="0" w:line="288" w:lineRule="auto"/>
        <w:rPr>
          <w:szCs w:val="24"/>
        </w:rPr>
      </w:pPr>
      <w:r w:rsidRPr="002E0662">
        <w:rPr>
          <w:szCs w:val="24"/>
        </w:rPr>
        <w:t xml:space="preserve">The proposed types of activities make possible </w:t>
      </w:r>
      <w:r w:rsidR="00D237D3" w:rsidRPr="002E0662">
        <w:rPr>
          <w:szCs w:val="24"/>
        </w:rPr>
        <w:t xml:space="preserve">achieving expected results. </w:t>
      </w:r>
      <w:r w:rsidRPr="002E0662">
        <w:rPr>
          <w:szCs w:val="24"/>
        </w:rPr>
        <w:t xml:space="preserve"> </w:t>
      </w:r>
    </w:p>
    <w:p w:rsidR="00D237D3" w:rsidRPr="002E0662" w:rsidRDefault="00D237D3" w:rsidP="00D237D3">
      <w:pPr>
        <w:numPr>
          <w:ilvl w:val="0"/>
          <w:numId w:val="3"/>
        </w:numPr>
        <w:spacing w:before="120" w:after="0" w:line="288" w:lineRule="auto"/>
        <w:ind w:left="1077" w:hanging="357"/>
        <w:contextualSpacing/>
      </w:pPr>
      <w:r w:rsidRPr="002E0662">
        <w:rPr>
          <w:szCs w:val="24"/>
        </w:rPr>
        <w:t>The applicant demonstrates sufficient technical skill, experience and capacity for the activities proposed.</w:t>
      </w:r>
    </w:p>
    <w:p w:rsidR="00D237D3" w:rsidRPr="002E0662" w:rsidRDefault="00D237D3" w:rsidP="00D237D3">
      <w:pPr>
        <w:numPr>
          <w:ilvl w:val="0"/>
          <w:numId w:val="3"/>
        </w:numPr>
        <w:spacing w:before="120" w:after="0" w:line="288" w:lineRule="auto"/>
        <w:ind w:left="1077" w:hanging="357"/>
        <w:contextualSpacing/>
        <w:rPr>
          <w:szCs w:val="24"/>
        </w:rPr>
      </w:pPr>
      <w:r w:rsidRPr="002E0662">
        <w:rPr>
          <w:szCs w:val="24"/>
        </w:rPr>
        <w:t>The budget of the project is reasonable and cost effective.</w:t>
      </w:r>
    </w:p>
    <w:p w:rsidR="00D237D3" w:rsidRPr="002E0662" w:rsidRDefault="00D237D3" w:rsidP="00D237D3">
      <w:pPr>
        <w:numPr>
          <w:ilvl w:val="0"/>
          <w:numId w:val="3"/>
        </w:numPr>
        <w:spacing w:before="120" w:after="0" w:line="288" w:lineRule="auto"/>
        <w:ind w:left="1077" w:hanging="357"/>
        <w:contextualSpacing/>
        <w:rPr>
          <w:szCs w:val="24"/>
        </w:rPr>
      </w:pPr>
      <w:r w:rsidRPr="002E0662">
        <w:rPr>
          <w:szCs w:val="24"/>
        </w:rPr>
        <w:t xml:space="preserve">The cost share is not less that 10 percent from the requested sum. </w:t>
      </w:r>
    </w:p>
    <w:p w:rsidR="00C253D0" w:rsidRPr="002E0662" w:rsidRDefault="00C253D0" w:rsidP="006023B0">
      <w:pPr>
        <w:autoSpaceDE w:val="0"/>
        <w:autoSpaceDN w:val="0"/>
        <w:adjustRightInd w:val="0"/>
        <w:spacing w:before="120" w:after="0" w:line="240" w:lineRule="auto"/>
      </w:pPr>
    </w:p>
    <w:p w:rsidR="00BD472F" w:rsidRPr="008F6487" w:rsidRDefault="00D237D3" w:rsidP="00C6111B">
      <w:pPr>
        <w:autoSpaceDE w:val="0"/>
        <w:autoSpaceDN w:val="0"/>
        <w:adjustRightInd w:val="0"/>
        <w:spacing w:before="120" w:after="0" w:line="240" w:lineRule="auto"/>
        <w:rPr>
          <w:lang w:val="uk-UA"/>
        </w:rPr>
      </w:pPr>
      <w:r w:rsidRPr="002E0662">
        <w:t>If you have any questions related to the grant</w:t>
      </w:r>
      <w:r w:rsidR="00965798" w:rsidRPr="002E0662">
        <w:t>s</w:t>
      </w:r>
      <w:r w:rsidRPr="002E0662">
        <w:t xml:space="preserve"> competition</w:t>
      </w:r>
      <w:r w:rsidR="00B84BF1" w:rsidRPr="002E0662">
        <w:t xml:space="preserve"> terms</w:t>
      </w:r>
      <w:r w:rsidRPr="002E0662">
        <w:t>, please, contact U-Media staff on business days from 10.00 to 17.00.</w:t>
      </w:r>
      <w:r>
        <w:t xml:space="preserve"> </w:t>
      </w:r>
      <w:r w:rsidR="006A1AA0" w:rsidRPr="00D4602E">
        <w:rPr>
          <w:lang w:val="uk-UA"/>
        </w:rPr>
        <w:t xml:space="preserve"> </w:t>
      </w:r>
    </w:p>
    <w:p w:rsidR="009274C3" w:rsidRPr="008F6487" w:rsidRDefault="009274C3" w:rsidP="00C6111B">
      <w:pPr>
        <w:autoSpaceDE w:val="0"/>
        <w:autoSpaceDN w:val="0"/>
        <w:adjustRightInd w:val="0"/>
        <w:spacing w:before="120" w:after="0" w:line="240" w:lineRule="auto"/>
        <w:rPr>
          <w:lang w:val="uk-UA"/>
        </w:rPr>
      </w:pPr>
    </w:p>
    <w:sectPr w:rsidR="009274C3" w:rsidRPr="008F6487" w:rsidSect="00237F59">
      <w:headerReference w:type="default" r:id="rId11"/>
      <w:footerReference w:type="default" r:id="rId12"/>
      <w:headerReference w:type="first" r:id="rId13"/>
      <w:footerReference w:type="first" r:id="rId14"/>
      <w:pgSz w:w="11907" w:h="16839" w:code="9"/>
      <w:pgMar w:top="1560" w:right="1134" w:bottom="1135" w:left="1440" w:header="720" w:footer="4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0E" w:rsidRDefault="005C160E" w:rsidP="006F23BD">
      <w:pPr>
        <w:spacing w:after="0" w:line="240" w:lineRule="auto"/>
      </w:pPr>
      <w:r>
        <w:separator/>
      </w:r>
    </w:p>
  </w:endnote>
  <w:endnote w:type="continuationSeparator" w:id="0">
    <w:p w:rsidR="005C160E" w:rsidRDefault="005C160E" w:rsidP="006F2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EB" w:rsidRPr="0017008E" w:rsidRDefault="00101912" w:rsidP="00F42DB0">
    <w:pPr>
      <w:spacing w:before="120" w:after="0" w:line="288" w:lineRule="auto"/>
      <w:jc w:val="center"/>
      <w:rPr>
        <w:i/>
        <w:sz w:val="20"/>
        <w:lang w:val="ru-RU"/>
      </w:rPr>
    </w:pPr>
    <w:r>
      <w:rPr>
        <w:i/>
        <w:noProof/>
        <w:sz w:val="20"/>
        <w:lang w:val="uk-UA" w:eastAsia="uk-UA"/>
      </w:rPr>
      <w:pict>
        <v:shapetype id="_x0000_t32" coordsize="21600,21600" o:spt="32" o:oned="t" path="m,l21600,21600e" filled="f">
          <v:path arrowok="t" fillok="f" o:connecttype="none"/>
          <o:lock v:ext="edit" shapetype="t"/>
        </v:shapetype>
        <v:shape id="_x0000_s2050" type="#_x0000_t32" style="position:absolute;left:0;text-align:left;margin-left:4.65pt;margin-top:-3.65pt;width:467.7pt;height:0;z-index:251656192" o:connectortype="straight" strokecolor="#c00000"/>
      </w:pict>
    </w:r>
    <w:r w:rsidR="00FC2BEB">
      <w:rPr>
        <w:i/>
        <w:sz w:val="20"/>
        <w:lang w:val="uk-UA"/>
      </w:rPr>
      <w:t>«У-Медіа», запрошення до подання заявок</w:t>
    </w:r>
    <w:r w:rsidR="00FC2BEB" w:rsidRPr="0017008E">
      <w:rPr>
        <w:i/>
        <w:sz w:val="20"/>
        <w:lang w:val="ru-RU"/>
      </w:rPr>
      <w:t>,</w:t>
    </w:r>
    <w:r w:rsidR="00FC2BEB">
      <w:rPr>
        <w:i/>
        <w:sz w:val="20"/>
        <w:lang w:val="uk-UA"/>
      </w:rPr>
      <w:t xml:space="preserve"> лютий </w:t>
    </w:r>
    <w:r w:rsidR="00FC2BEB" w:rsidRPr="0017008E">
      <w:rPr>
        <w:i/>
        <w:sz w:val="20"/>
        <w:lang w:val="ru-RU"/>
      </w:rPr>
      <w:t>201</w:t>
    </w:r>
    <w:r w:rsidR="00FC2BEB">
      <w:rPr>
        <w:i/>
        <w:sz w:val="20"/>
        <w:lang w:val="ru-RU"/>
      </w:rPr>
      <w:t>2</w:t>
    </w:r>
    <w:r w:rsidR="00FC2BEB" w:rsidRPr="0017008E">
      <w:rPr>
        <w:i/>
        <w:sz w:val="20"/>
        <w:lang w:val="ru-RU"/>
      </w:rPr>
      <w:tab/>
    </w:r>
    <w:r w:rsidR="00FC2BEB" w:rsidRPr="00D3699B">
      <w:rPr>
        <w:i/>
        <w:sz w:val="20"/>
        <w:lang w:val="ru-RU"/>
      </w:rPr>
      <w:tab/>
    </w:r>
    <w:r w:rsidR="00FC2BEB" w:rsidRPr="00D3699B">
      <w:rPr>
        <w:i/>
        <w:sz w:val="20"/>
        <w:lang w:val="ru-RU"/>
      </w:rPr>
      <w:tab/>
    </w:r>
    <w:r w:rsidR="00FC2BEB" w:rsidRPr="00D3699B">
      <w:rPr>
        <w:i/>
        <w:sz w:val="20"/>
        <w:lang w:val="ru-RU"/>
      </w:rPr>
      <w:tab/>
    </w:r>
    <w:r w:rsidR="00FC2BEB" w:rsidRPr="00D3699B">
      <w:rPr>
        <w:i/>
        <w:sz w:val="20"/>
        <w:lang w:val="ru-RU"/>
      </w:rPr>
      <w:tab/>
    </w:r>
    <w:r w:rsidR="00FC2BEB">
      <w:rPr>
        <w:i/>
        <w:sz w:val="20"/>
        <w:lang w:val="uk-UA"/>
      </w:rPr>
      <w:t>стор.</w:t>
    </w:r>
    <w:r w:rsidR="00FC2BEB" w:rsidRPr="0017008E">
      <w:rPr>
        <w:i/>
        <w:sz w:val="20"/>
        <w:lang w:val="ru-RU"/>
      </w:rPr>
      <w:t xml:space="preserve"> </w:t>
    </w:r>
    <w:r w:rsidRPr="00AB3940">
      <w:rPr>
        <w:i/>
        <w:sz w:val="20"/>
      </w:rPr>
      <w:fldChar w:fldCharType="begin"/>
    </w:r>
    <w:r w:rsidR="00FC2BEB" w:rsidRPr="0017008E">
      <w:rPr>
        <w:i/>
        <w:sz w:val="20"/>
        <w:lang w:val="ru-RU"/>
      </w:rPr>
      <w:instrText xml:space="preserve"> </w:instrText>
    </w:r>
    <w:r w:rsidR="00FC2BEB" w:rsidRPr="00AB3940">
      <w:rPr>
        <w:i/>
        <w:sz w:val="20"/>
      </w:rPr>
      <w:instrText>PAGE</w:instrText>
    </w:r>
    <w:r w:rsidR="00FC2BEB" w:rsidRPr="0017008E">
      <w:rPr>
        <w:i/>
        <w:sz w:val="20"/>
        <w:lang w:val="ru-RU"/>
      </w:rPr>
      <w:instrText xml:space="preserve">   \* </w:instrText>
    </w:r>
    <w:r w:rsidR="00FC2BEB" w:rsidRPr="00AB3940">
      <w:rPr>
        <w:i/>
        <w:sz w:val="20"/>
      </w:rPr>
      <w:instrText>MERGEFORMAT</w:instrText>
    </w:r>
    <w:r w:rsidR="00FC2BEB" w:rsidRPr="0017008E">
      <w:rPr>
        <w:i/>
        <w:sz w:val="20"/>
        <w:lang w:val="ru-RU"/>
      </w:rPr>
      <w:instrText xml:space="preserve"> </w:instrText>
    </w:r>
    <w:r w:rsidRPr="00AB3940">
      <w:rPr>
        <w:i/>
        <w:sz w:val="20"/>
      </w:rPr>
      <w:fldChar w:fldCharType="separate"/>
    </w:r>
    <w:r w:rsidR="00C46512" w:rsidRPr="00C46512">
      <w:rPr>
        <w:i/>
        <w:noProof/>
        <w:sz w:val="20"/>
        <w:lang w:val="ru-RU"/>
      </w:rPr>
      <w:t>2</w:t>
    </w:r>
    <w:r w:rsidRPr="00AB3940">
      <w:rPr>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EB" w:rsidRPr="00E97786" w:rsidRDefault="00101912" w:rsidP="00697AF4">
    <w:pPr>
      <w:spacing w:before="120" w:after="0" w:line="288" w:lineRule="auto"/>
      <w:ind w:right="-165"/>
      <w:jc w:val="center"/>
      <w:rPr>
        <w:i/>
        <w:noProof/>
        <w:sz w:val="20"/>
        <w:lang w:val="uk-UA" w:eastAsia="uk-UA"/>
      </w:rPr>
    </w:pPr>
    <w:r>
      <w:rPr>
        <w:i/>
        <w:noProof/>
        <w:sz w:val="20"/>
        <w:lang w:val="uk-UA" w:eastAsia="uk-UA"/>
      </w:rPr>
      <w:pict>
        <v:shapetype id="_x0000_t32" coordsize="21600,21600" o:spt="32" o:oned="t" path="m,l21600,21600e" filled="f">
          <v:path arrowok="t" fillok="f" o:connecttype="none"/>
          <o:lock v:ext="edit" shapetype="t"/>
        </v:shapetype>
        <v:shape id="_x0000_s2052" type="#_x0000_t32" style="position:absolute;left:0;text-align:left;margin-left:-1.15pt;margin-top:-.8pt;width:467.7pt;height:0;z-index:251658240" o:connectortype="straight" strokecolor="#c00000"/>
      </w:pict>
    </w:r>
    <w:r w:rsidR="00FC2BEB" w:rsidRPr="00E97786">
      <w:rPr>
        <w:i/>
        <w:noProof/>
        <w:sz w:val="20"/>
        <w:lang w:val="uk-UA" w:eastAsia="uk-UA"/>
      </w:rPr>
      <w:t xml:space="preserve">04112, Київ, вул. Ризька, 15, тел./ факс:  (044) 458-44-39, </w:t>
    </w:r>
    <w:hyperlink r:id="rId1" w:history="1">
      <w:r w:rsidR="00FC2BEB" w:rsidRPr="00E97786">
        <w:rPr>
          <w:i/>
          <w:noProof/>
          <w:sz w:val="20"/>
          <w:lang w:val="uk-UA" w:eastAsia="uk-UA"/>
        </w:rPr>
        <w:t>umedia@internews.org</w:t>
      </w:r>
    </w:hyperlink>
    <w:r w:rsidR="00FC2BEB" w:rsidRPr="00E97786">
      <w:rPr>
        <w:i/>
        <w:noProof/>
        <w:sz w:val="20"/>
        <w:lang w:val="uk-UA" w:eastAsia="uk-UA"/>
      </w:rPr>
      <w:t xml:space="preserve">, </w:t>
    </w:r>
    <w:hyperlink r:id="rId2" w:history="1">
      <w:r w:rsidR="00FC2BEB" w:rsidRPr="00E97786">
        <w:rPr>
          <w:i/>
          <w:noProof/>
          <w:sz w:val="20"/>
          <w:lang w:val="uk-UA" w:eastAsia="uk-UA"/>
        </w:rPr>
        <w:t>umedia.internews@gmail.com</w:t>
      </w:r>
    </w:hyperlink>
    <w:r w:rsidR="00FC2BEB" w:rsidRPr="00E97786">
      <w:rPr>
        <w:i/>
        <w:noProof/>
        <w:sz w:val="20"/>
        <w:lang w:val="uk-UA" w:eastAsia="uk-U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0E" w:rsidRDefault="005C160E" w:rsidP="006F23BD">
      <w:pPr>
        <w:spacing w:after="0" w:line="240" w:lineRule="auto"/>
      </w:pPr>
      <w:r>
        <w:separator/>
      </w:r>
    </w:p>
  </w:footnote>
  <w:footnote w:type="continuationSeparator" w:id="0">
    <w:p w:rsidR="005C160E" w:rsidRDefault="005C160E" w:rsidP="006F2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EB" w:rsidRDefault="00101912">
    <w:pPr>
      <w:pStyle w:val="ac"/>
    </w:pPr>
    <w:r>
      <w:rPr>
        <w:noProof/>
        <w:lang w:val="uk-UA" w:eastAsia="uk-UA"/>
      </w:rPr>
      <w:pict>
        <v:shapetype id="_x0000_t32" coordsize="21600,21600" o:spt="32" o:oned="t" path="m,l21600,21600e" filled="f">
          <v:path arrowok="t" fillok="f" o:connecttype="none"/>
          <o:lock v:ext="edit" shapetype="t"/>
        </v:shapetype>
        <v:shape id="_x0000_s2049" type="#_x0000_t32" style="position:absolute;margin-left:0;margin-top:17.3pt;width:467.7pt;height:0;z-index:251655168" o:connectortype="straight" strokecolor="#c0000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EB" w:rsidRDefault="00FC2BEB">
    <w:r>
      <w:rPr>
        <w:noProof/>
        <w:lang w:val="uk-UA" w:eastAsia="uk-UA"/>
      </w:rPr>
      <w:drawing>
        <wp:anchor distT="0" distB="0" distL="114300" distR="114300" simplePos="0" relativeHeight="251660288" behindDoc="0" locked="0" layoutInCell="1" allowOverlap="1">
          <wp:simplePos x="0" y="0"/>
          <wp:positionH relativeFrom="column">
            <wp:posOffset>4015105</wp:posOffset>
          </wp:positionH>
          <wp:positionV relativeFrom="paragraph">
            <wp:posOffset>42545</wp:posOffset>
          </wp:positionV>
          <wp:extent cx="1804670" cy="573405"/>
          <wp:effectExtent l="19050" t="0" r="5080" b="0"/>
          <wp:wrapSquare wrapText="bothSides"/>
          <wp:docPr id="6" name="Picture 6" descr="a_color_horizontal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_color_horizontal_Tag"/>
                  <pic:cNvPicPr>
                    <a:picLocks noChangeAspect="1" noChangeArrowheads="1"/>
                  </pic:cNvPicPr>
                </pic:nvPicPr>
                <pic:blipFill>
                  <a:blip r:embed="rId1"/>
                  <a:srcRect/>
                  <a:stretch>
                    <a:fillRect/>
                  </a:stretch>
                </pic:blipFill>
                <pic:spPr bwMode="auto">
                  <a:xfrm>
                    <a:off x="0" y="0"/>
                    <a:ext cx="1804670" cy="57340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9264" behindDoc="0" locked="0" layoutInCell="1" allowOverlap="1">
          <wp:simplePos x="0" y="0"/>
          <wp:positionH relativeFrom="column">
            <wp:posOffset>-55880</wp:posOffset>
          </wp:positionH>
          <wp:positionV relativeFrom="paragraph">
            <wp:posOffset>-43815</wp:posOffset>
          </wp:positionV>
          <wp:extent cx="2043430" cy="659765"/>
          <wp:effectExtent l="19050" t="0" r="0" b="0"/>
          <wp:wrapNone/>
          <wp:docPr id="5" name="Picture 5" descr="USAID_uk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D_ukr copy"/>
                  <pic:cNvPicPr>
                    <a:picLocks noChangeAspect="1" noChangeArrowheads="1"/>
                  </pic:cNvPicPr>
                </pic:nvPicPr>
                <pic:blipFill>
                  <a:blip r:embed="rId2"/>
                  <a:srcRect/>
                  <a:stretch>
                    <a:fillRect/>
                  </a:stretch>
                </pic:blipFill>
                <pic:spPr bwMode="auto">
                  <a:xfrm>
                    <a:off x="0" y="0"/>
                    <a:ext cx="2043430" cy="659765"/>
                  </a:xfrm>
                  <a:prstGeom prst="rect">
                    <a:avLst/>
                  </a:prstGeom>
                  <a:noFill/>
                  <a:ln w="9525">
                    <a:noFill/>
                    <a:miter lim="800000"/>
                    <a:headEnd/>
                    <a:tailEnd/>
                  </a:ln>
                </pic:spPr>
              </pic:pic>
            </a:graphicData>
          </a:graphic>
        </wp:anchor>
      </w:drawing>
    </w:r>
    <w:r w:rsidR="00101912">
      <w:rPr>
        <w:noProof/>
        <w:lang w:val="uk-UA" w:eastAsia="uk-UA"/>
      </w:rPr>
      <w:pict>
        <v:shapetype id="_x0000_t32" coordsize="21600,21600" o:spt="32" o:oned="t" path="m,l21600,21600e" filled="f">
          <v:path arrowok="t" fillok="f" o:connecttype="none"/>
          <o:lock v:ext="edit" shapetype="t"/>
        </v:shapetype>
        <v:shape id="_x0000_s2051" type="#_x0000_t32" style="position:absolute;margin-left:4.65pt;margin-top:74pt;width:467.7pt;height:0;z-index:251657216;mso-position-horizontal-relative:text;mso-position-vertical-relative:text" o:connectortype="straight" strokecolor="#c0000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7EB"/>
    <w:multiLevelType w:val="hybridMultilevel"/>
    <w:tmpl w:val="3BAC8B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EB1D8E"/>
    <w:multiLevelType w:val="hybridMultilevel"/>
    <w:tmpl w:val="6A2C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3EA2"/>
    <w:multiLevelType w:val="hybridMultilevel"/>
    <w:tmpl w:val="33B4E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A7F24"/>
    <w:multiLevelType w:val="hybridMultilevel"/>
    <w:tmpl w:val="A42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23E8D"/>
    <w:multiLevelType w:val="hybridMultilevel"/>
    <w:tmpl w:val="9B300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30696"/>
    <w:multiLevelType w:val="hybridMultilevel"/>
    <w:tmpl w:val="CFF44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A53B3"/>
    <w:multiLevelType w:val="hybridMultilevel"/>
    <w:tmpl w:val="94A29D18"/>
    <w:lvl w:ilvl="0" w:tplc="339C6260">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2729FB"/>
    <w:multiLevelType w:val="hybridMultilevel"/>
    <w:tmpl w:val="7ADA914C"/>
    <w:lvl w:ilvl="0" w:tplc="2DE6451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94DC3"/>
    <w:multiLevelType w:val="hybridMultilevel"/>
    <w:tmpl w:val="0C021F6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9">
    <w:nsid w:val="4434301B"/>
    <w:multiLevelType w:val="hybridMultilevel"/>
    <w:tmpl w:val="E5B2742C"/>
    <w:lvl w:ilvl="0" w:tplc="0422000F">
      <w:start w:val="1"/>
      <w:numFmt w:val="decimal"/>
      <w:lvlText w:val="%1."/>
      <w:lvlJc w:val="left"/>
      <w:pPr>
        <w:ind w:left="360" w:hanging="360"/>
      </w:pPr>
      <w:rPr>
        <w:rFont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17662"/>
    <w:multiLevelType w:val="hybridMultilevel"/>
    <w:tmpl w:val="A7D8B5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CB0EF6"/>
    <w:multiLevelType w:val="hybridMultilevel"/>
    <w:tmpl w:val="6E4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84264"/>
    <w:multiLevelType w:val="multilevel"/>
    <w:tmpl w:val="CBA034B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91B391C"/>
    <w:multiLevelType w:val="hybridMultilevel"/>
    <w:tmpl w:val="4DC4D008"/>
    <w:lvl w:ilvl="0" w:tplc="042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E0B78"/>
    <w:multiLevelType w:val="hybridMultilevel"/>
    <w:tmpl w:val="A87ACEA4"/>
    <w:lvl w:ilvl="0" w:tplc="C2302DA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69594C6F"/>
    <w:multiLevelType w:val="hybridMultilevel"/>
    <w:tmpl w:val="FC804A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B0E4FA7"/>
    <w:multiLevelType w:val="hybridMultilevel"/>
    <w:tmpl w:val="D988B6B6"/>
    <w:lvl w:ilvl="0" w:tplc="65C24664">
      <w:start w:val="1"/>
      <w:numFmt w:val="russianUpp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00C3B6B"/>
    <w:multiLevelType w:val="hybridMultilevel"/>
    <w:tmpl w:val="730E74DA"/>
    <w:lvl w:ilvl="0" w:tplc="2DE6451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E1185D"/>
    <w:multiLevelType w:val="hybridMultilevel"/>
    <w:tmpl w:val="D19831BE"/>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AE15326"/>
    <w:multiLevelType w:val="hybridMultilevel"/>
    <w:tmpl w:val="3B7A34C4"/>
    <w:lvl w:ilvl="0" w:tplc="0422000F">
      <w:start w:val="1"/>
      <w:numFmt w:val="decimal"/>
      <w:lvlText w:val="%1."/>
      <w:lvlJc w:val="left"/>
      <w:pPr>
        <w:ind w:left="720" w:hanging="360"/>
      </w:pPr>
      <w:rPr>
        <w:rFonts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4"/>
  </w:num>
  <w:num w:numId="5">
    <w:abstractNumId w:val="11"/>
  </w:num>
  <w:num w:numId="6">
    <w:abstractNumId w:val="14"/>
  </w:num>
  <w:num w:numId="7">
    <w:abstractNumId w:val="1"/>
  </w:num>
  <w:num w:numId="8">
    <w:abstractNumId w:val="19"/>
  </w:num>
  <w:num w:numId="9">
    <w:abstractNumId w:val="17"/>
  </w:num>
  <w:num w:numId="10">
    <w:abstractNumId w:val="9"/>
  </w:num>
  <w:num w:numId="11">
    <w:abstractNumId w:val="7"/>
  </w:num>
  <w:num w:numId="12">
    <w:abstractNumId w:val="0"/>
  </w:num>
  <w:num w:numId="13">
    <w:abstractNumId w:val="18"/>
  </w:num>
  <w:num w:numId="14">
    <w:abstractNumId w:val="13"/>
  </w:num>
  <w:num w:numId="15">
    <w:abstractNumId w:val="8"/>
  </w:num>
  <w:num w:numId="16">
    <w:abstractNumId w:val="5"/>
  </w:num>
  <w:num w:numId="17">
    <w:abstractNumId w:val="6"/>
  </w:num>
  <w:num w:numId="18">
    <w:abstractNumId w:val="16"/>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rsids>
    <w:rsidRoot w:val="00E10CF7"/>
    <w:rsid w:val="00001A22"/>
    <w:rsid w:val="00002BBA"/>
    <w:rsid w:val="000048A2"/>
    <w:rsid w:val="0000717E"/>
    <w:rsid w:val="00010257"/>
    <w:rsid w:val="000106E1"/>
    <w:rsid w:val="00015E8C"/>
    <w:rsid w:val="00017CC5"/>
    <w:rsid w:val="00021881"/>
    <w:rsid w:val="00021ED9"/>
    <w:rsid w:val="00024737"/>
    <w:rsid w:val="00024876"/>
    <w:rsid w:val="0002623F"/>
    <w:rsid w:val="00026417"/>
    <w:rsid w:val="0002774C"/>
    <w:rsid w:val="00030C4B"/>
    <w:rsid w:val="00031A9B"/>
    <w:rsid w:val="0003219C"/>
    <w:rsid w:val="000326BE"/>
    <w:rsid w:val="00041F87"/>
    <w:rsid w:val="0004230E"/>
    <w:rsid w:val="00042E9F"/>
    <w:rsid w:val="000433D3"/>
    <w:rsid w:val="0004488B"/>
    <w:rsid w:val="000465BA"/>
    <w:rsid w:val="00047869"/>
    <w:rsid w:val="0005079D"/>
    <w:rsid w:val="00052CF2"/>
    <w:rsid w:val="00052FD1"/>
    <w:rsid w:val="00056263"/>
    <w:rsid w:val="00057117"/>
    <w:rsid w:val="00061DF6"/>
    <w:rsid w:val="00062669"/>
    <w:rsid w:val="00066614"/>
    <w:rsid w:val="00066775"/>
    <w:rsid w:val="00066933"/>
    <w:rsid w:val="00073825"/>
    <w:rsid w:val="000752A7"/>
    <w:rsid w:val="000757F7"/>
    <w:rsid w:val="000830F9"/>
    <w:rsid w:val="000831C9"/>
    <w:rsid w:val="00083E21"/>
    <w:rsid w:val="00084379"/>
    <w:rsid w:val="000864D3"/>
    <w:rsid w:val="0009167A"/>
    <w:rsid w:val="00091BC3"/>
    <w:rsid w:val="00091C0A"/>
    <w:rsid w:val="00092989"/>
    <w:rsid w:val="00093AE6"/>
    <w:rsid w:val="0009479E"/>
    <w:rsid w:val="00096E17"/>
    <w:rsid w:val="000A0E19"/>
    <w:rsid w:val="000A1BCB"/>
    <w:rsid w:val="000A3B04"/>
    <w:rsid w:val="000A4604"/>
    <w:rsid w:val="000A5C25"/>
    <w:rsid w:val="000A6291"/>
    <w:rsid w:val="000A68AD"/>
    <w:rsid w:val="000B2094"/>
    <w:rsid w:val="000B28DF"/>
    <w:rsid w:val="000B3C38"/>
    <w:rsid w:val="000B3C3F"/>
    <w:rsid w:val="000B3DF9"/>
    <w:rsid w:val="000B693D"/>
    <w:rsid w:val="000B794C"/>
    <w:rsid w:val="000C0B1B"/>
    <w:rsid w:val="000C28A7"/>
    <w:rsid w:val="000C39B3"/>
    <w:rsid w:val="000C3F78"/>
    <w:rsid w:val="000C4537"/>
    <w:rsid w:val="000C50AC"/>
    <w:rsid w:val="000D0255"/>
    <w:rsid w:val="000D1B5D"/>
    <w:rsid w:val="000D20DB"/>
    <w:rsid w:val="000D6ECE"/>
    <w:rsid w:val="000D7F7C"/>
    <w:rsid w:val="000E0D69"/>
    <w:rsid w:val="000E18F8"/>
    <w:rsid w:val="000E1C3E"/>
    <w:rsid w:val="000E298A"/>
    <w:rsid w:val="000E2F99"/>
    <w:rsid w:val="000E47F2"/>
    <w:rsid w:val="000E6D8B"/>
    <w:rsid w:val="000F10AC"/>
    <w:rsid w:val="000F27FF"/>
    <w:rsid w:val="000F2AD6"/>
    <w:rsid w:val="000F2E89"/>
    <w:rsid w:val="000F394B"/>
    <w:rsid w:val="000F4CEE"/>
    <w:rsid w:val="000F53C2"/>
    <w:rsid w:val="000F668D"/>
    <w:rsid w:val="000F7E7D"/>
    <w:rsid w:val="00101509"/>
    <w:rsid w:val="00101841"/>
    <w:rsid w:val="00101912"/>
    <w:rsid w:val="00101EED"/>
    <w:rsid w:val="00102679"/>
    <w:rsid w:val="00103A30"/>
    <w:rsid w:val="0010503D"/>
    <w:rsid w:val="001050DA"/>
    <w:rsid w:val="001070E3"/>
    <w:rsid w:val="00114323"/>
    <w:rsid w:val="001156FA"/>
    <w:rsid w:val="00116E47"/>
    <w:rsid w:val="00117170"/>
    <w:rsid w:val="00117C54"/>
    <w:rsid w:val="00120138"/>
    <w:rsid w:val="00121217"/>
    <w:rsid w:val="0012181B"/>
    <w:rsid w:val="00124BF8"/>
    <w:rsid w:val="001252B8"/>
    <w:rsid w:val="00127D25"/>
    <w:rsid w:val="00130762"/>
    <w:rsid w:val="00131B70"/>
    <w:rsid w:val="00131C45"/>
    <w:rsid w:val="001334A3"/>
    <w:rsid w:val="001359BF"/>
    <w:rsid w:val="00140689"/>
    <w:rsid w:val="001445E2"/>
    <w:rsid w:val="00146730"/>
    <w:rsid w:val="00147ED0"/>
    <w:rsid w:val="0015300E"/>
    <w:rsid w:val="00154D13"/>
    <w:rsid w:val="00155F4A"/>
    <w:rsid w:val="00156461"/>
    <w:rsid w:val="0016297F"/>
    <w:rsid w:val="0017008E"/>
    <w:rsid w:val="0017054B"/>
    <w:rsid w:val="001707AD"/>
    <w:rsid w:val="00171827"/>
    <w:rsid w:val="00173CA7"/>
    <w:rsid w:val="0017408A"/>
    <w:rsid w:val="001743EE"/>
    <w:rsid w:val="00175C9F"/>
    <w:rsid w:val="0017673D"/>
    <w:rsid w:val="00177884"/>
    <w:rsid w:val="00181F51"/>
    <w:rsid w:val="00185579"/>
    <w:rsid w:val="00187829"/>
    <w:rsid w:val="0019057B"/>
    <w:rsid w:val="00191D2D"/>
    <w:rsid w:val="001942CA"/>
    <w:rsid w:val="001961D3"/>
    <w:rsid w:val="00197475"/>
    <w:rsid w:val="001A0F98"/>
    <w:rsid w:val="001A14A7"/>
    <w:rsid w:val="001A42BC"/>
    <w:rsid w:val="001A4A27"/>
    <w:rsid w:val="001A6AF2"/>
    <w:rsid w:val="001A7FD2"/>
    <w:rsid w:val="001B094F"/>
    <w:rsid w:val="001B22C4"/>
    <w:rsid w:val="001B39EA"/>
    <w:rsid w:val="001B4F11"/>
    <w:rsid w:val="001C1FAA"/>
    <w:rsid w:val="001C430F"/>
    <w:rsid w:val="001C49D6"/>
    <w:rsid w:val="001C4AFF"/>
    <w:rsid w:val="001C4F4B"/>
    <w:rsid w:val="001C54EC"/>
    <w:rsid w:val="001C583D"/>
    <w:rsid w:val="001D0E3A"/>
    <w:rsid w:val="001D2655"/>
    <w:rsid w:val="001D3341"/>
    <w:rsid w:val="001D3553"/>
    <w:rsid w:val="001D7833"/>
    <w:rsid w:val="001E02E2"/>
    <w:rsid w:val="001E1140"/>
    <w:rsid w:val="001E28B3"/>
    <w:rsid w:val="001E433F"/>
    <w:rsid w:val="001E4527"/>
    <w:rsid w:val="001E5180"/>
    <w:rsid w:val="001E5227"/>
    <w:rsid w:val="001E5946"/>
    <w:rsid w:val="001E5F3E"/>
    <w:rsid w:val="001E7189"/>
    <w:rsid w:val="001F0862"/>
    <w:rsid w:val="001F1115"/>
    <w:rsid w:val="001F1BD0"/>
    <w:rsid w:val="001F5539"/>
    <w:rsid w:val="001F62B6"/>
    <w:rsid w:val="001F7CB4"/>
    <w:rsid w:val="00200024"/>
    <w:rsid w:val="002037B2"/>
    <w:rsid w:val="00204C97"/>
    <w:rsid w:val="0020606E"/>
    <w:rsid w:val="00206B94"/>
    <w:rsid w:val="002073E1"/>
    <w:rsid w:val="0021303C"/>
    <w:rsid w:val="002156AE"/>
    <w:rsid w:val="0022199D"/>
    <w:rsid w:val="00221E3B"/>
    <w:rsid w:val="00223870"/>
    <w:rsid w:val="00223900"/>
    <w:rsid w:val="00224345"/>
    <w:rsid w:val="002247A4"/>
    <w:rsid w:val="00232452"/>
    <w:rsid w:val="00235748"/>
    <w:rsid w:val="00236188"/>
    <w:rsid w:val="00236DB9"/>
    <w:rsid w:val="00237F59"/>
    <w:rsid w:val="00240D11"/>
    <w:rsid w:val="002416D7"/>
    <w:rsid w:val="0024221A"/>
    <w:rsid w:val="0024244D"/>
    <w:rsid w:val="00243711"/>
    <w:rsid w:val="00244D54"/>
    <w:rsid w:val="00245649"/>
    <w:rsid w:val="00245BDE"/>
    <w:rsid w:val="00246178"/>
    <w:rsid w:val="00246C2B"/>
    <w:rsid w:val="00251243"/>
    <w:rsid w:val="0025599C"/>
    <w:rsid w:val="00257895"/>
    <w:rsid w:val="002600E3"/>
    <w:rsid w:val="002619AB"/>
    <w:rsid w:val="00267FF7"/>
    <w:rsid w:val="002702BA"/>
    <w:rsid w:val="00270825"/>
    <w:rsid w:val="00271101"/>
    <w:rsid w:val="00271716"/>
    <w:rsid w:val="00274057"/>
    <w:rsid w:val="00274A9B"/>
    <w:rsid w:val="00274E40"/>
    <w:rsid w:val="0028092F"/>
    <w:rsid w:val="002844D0"/>
    <w:rsid w:val="002877FB"/>
    <w:rsid w:val="0029083F"/>
    <w:rsid w:val="002926F1"/>
    <w:rsid w:val="002949FA"/>
    <w:rsid w:val="00294D76"/>
    <w:rsid w:val="002A5D49"/>
    <w:rsid w:val="002A5DCC"/>
    <w:rsid w:val="002A774E"/>
    <w:rsid w:val="002A799A"/>
    <w:rsid w:val="002B0BB3"/>
    <w:rsid w:val="002B4ED5"/>
    <w:rsid w:val="002B60E6"/>
    <w:rsid w:val="002C0D5A"/>
    <w:rsid w:val="002C22B3"/>
    <w:rsid w:val="002C5457"/>
    <w:rsid w:val="002C55D4"/>
    <w:rsid w:val="002C6DD2"/>
    <w:rsid w:val="002D1DED"/>
    <w:rsid w:val="002D31ED"/>
    <w:rsid w:val="002D6944"/>
    <w:rsid w:val="002D7272"/>
    <w:rsid w:val="002D7B61"/>
    <w:rsid w:val="002E0539"/>
    <w:rsid w:val="002E0662"/>
    <w:rsid w:val="002E693A"/>
    <w:rsid w:val="002F269B"/>
    <w:rsid w:val="002F29CB"/>
    <w:rsid w:val="002F3914"/>
    <w:rsid w:val="002F419F"/>
    <w:rsid w:val="002F6077"/>
    <w:rsid w:val="00300ADE"/>
    <w:rsid w:val="0030108A"/>
    <w:rsid w:val="0030527F"/>
    <w:rsid w:val="00306329"/>
    <w:rsid w:val="00306803"/>
    <w:rsid w:val="00307754"/>
    <w:rsid w:val="00311651"/>
    <w:rsid w:val="00312105"/>
    <w:rsid w:val="00322475"/>
    <w:rsid w:val="00325A0D"/>
    <w:rsid w:val="00327593"/>
    <w:rsid w:val="00330AFA"/>
    <w:rsid w:val="003356E9"/>
    <w:rsid w:val="00335BFC"/>
    <w:rsid w:val="00336503"/>
    <w:rsid w:val="00336DD0"/>
    <w:rsid w:val="00336F18"/>
    <w:rsid w:val="00340F28"/>
    <w:rsid w:val="00342A6A"/>
    <w:rsid w:val="0034300C"/>
    <w:rsid w:val="003438B6"/>
    <w:rsid w:val="0034692C"/>
    <w:rsid w:val="00351F30"/>
    <w:rsid w:val="0035215F"/>
    <w:rsid w:val="003534F7"/>
    <w:rsid w:val="00356EA5"/>
    <w:rsid w:val="00360700"/>
    <w:rsid w:val="003607FC"/>
    <w:rsid w:val="00364000"/>
    <w:rsid w:val="00370ECD"/>
    <w:rsid w:val="00374D1A"/>
    <w:rsid w:val="00375403"/>
    <w:rsid w:val="00375FED"/>
    <w:rsid w:val="003826A7"/>
    <w:rsid w:val="003829A6"/>
    <w:rsid w:val="00382F48"/>
    <w:rsid w:val="0038662D"/>
    <w:rsid w:val="00387AD4"/>
    <w:rsid w:val="00390731"/>
    <w:rsid w:val="00390793"/>
    <w:rsid w:val="00391CE0"/>
    <w:rsid w:val="0039266C"/>
    <w:rsid w:val="0039506A"/>
    <w:rsid w:val="00395384"/>
    <w:rsid w:val="00395956"/>
    <w:rsid w:val="00397F7F"/>
    <w:rsid w:val="003A0DB1"/>
    <w:rsid w:val="003A0DEA"/>
    <w:rsid w:val="003A1F32"/>
    <w:rsid w:val="003A2155"/>
    <w:rsid w:val="003A503F"/>
    <w:rsid w:val="003A5A9C"/>
    <w:rsid w:val="003B0525"/>
    <w:rsid w:val="003B2531"/>
    <w:rsid w:val="003B29B8"/>
    <w:rsid w:val="003B6506"/>
    <w:rsid w:val="003C1CCB"/>
    <w:rsid w:val="003C3B37"/>
    <w:rsid w:val="003D2A04"/>
    <w:rsid w:val="003E04CE"/>
    <w:rsid w:val="003E1803"/>
    <w:rsid w:val="003E53FE"/>
    <w:rsid w:val="003F1481"/>
    <w:rsid w:val="003F325A"/>
    <w:rsid w:val="003F553C"/>
    <w:rsid w:val="00400601"/>
    <w:rsid w:val="00400AE5"/>
    <w:rsid w:val="0040336F"/>
    <w:rsid w:val="004043DA"/>
    <w:rsid w:val="00405EB7"/>
    <w:rsid w:val="00406E28"/>
    <w:rsid w:val="004077E0"/>
    <w:rsid w:val="00411D04"/>
    <w:rsid w:val="00413715"/>
    <w:rsid w:val="00414B61"/>
    <w:rsid w:val="0041539A"/>
    <w:rsid w:val="00416E45"/>
    <w:rsid w:val="00416F2F"/>
    <w:rsid w:val="00417327"/>
    <w:rsid w:val="00417D33"/>
    <w:rsid w:val="00422138"/>
    <w:rsid w:val="00422250"/>
    <w:rsid w:val="004256A1"/>
    <w:rsid w:val="00426B6C"/>
    <w:rsid w:val="00430C66"/>
    <w:rsid w:val="00433EDC"/>
    <w:rsid w:val="004347CE"/>
    <w:rsid w:val="004367BE"/>
    <w:rsid w:val="00437647"/>
    <w:rsid w:val="00437DC2"/>
    <w:rsid w:val="00437F3F"/>
    <w:rsid w:val="00440AF1"/>
    <w:rsid w:val="00440E65"/>
    <w:rsid w:val="004446A2"/>
    <w:rsid w:val="00446E0B"/>
    <w:rsid w:val="004470C1"/>
    <w:rsid w:val="004507F9"/>
    <w:rsid w:val="004525AE"/>
    <w:rsid w:val="0045369D"/>
    <w:rsid w:val="004563F1"/>
    <w:rsid w:val="004614EE"/>
    <w:rsid w:val="004622DB"/>
    <w:rsid w:val="0046430C"/>
    <w:rsid w:val="0047085A"/>
    <w:rsid w:val="00471109"/>
    <w:rsid w:val="00472010"/>
    <w:rsid w:val="00473B10"/>
    <w:rsid w:val="00476055"/>
    <w:rsid w:val="0047711C"/>
    <w:rsid w:val="00477DDC"/>
    <w:rsid w:val="00477F6D"/>
    <w:rsid w:val="00480C28"/>
    <w:rsid w:val="004836C3"/>
    <w:rsid w:val="00486C8E"/>
    <w:rsid w:val="00486E9E"/>
    <w:rsid w:val="00486EFA"/>
    <w:rsid w:val="00491AEC"/>
    <w:rsid w:val="00493D9B"/>
    <w:rsid w:val="00493EFA"/>
    <w:rsid w:val="00494EB6"/>
    <w:rsid w:val="004A1284"/>
    <w:rsid w:val="004A1BD4"/>
    <w:rsid w:val="004A2DFE"/>
    <w:rsid w:val="004A3CC2"/>
    <w:rsid w:val="004B0514"/>
    <w:rsid w:val="004B3A42"/>
    <w:rsid w:val="004B65DF"/>
    <w:rsid w:val="004B703F"/>
    <w:rsid w:val="004C21E7"/>
    <w:rsid w:val="004C256D"/>
    <w:rsid w:val="004C3920"/>
    <w:rsid w:val="004C3DEB"/>
    <w:rsid w:val="004C3E6B"/>
    <w:rsid w:val="004C4ED1"/>
    <w:rsid w:val="004C5396"/>
    <w:rsid w:val="004C6F18"/>
    <w:rsid w:val="004D0A7A"/>
    <w:rsid w:val="004D226D"/>
    <w:rsid w:val="004D2E98"/>
    <w:rsid w:val="004D4A2D"/>
    <w:rsid w:val="004D519D"/>
    <w:rsid w:val="004D6EAE"/>
    <w:rsid w:val="004D7ABF"/>
    <w:rsid w:val="004D7D4A"/>
    <w:rsid w:val="004E02A1"/>
    <w:rsid w:val="004E1339"/>
    <w:rsid w:val="004E1EB4"/>
    <w:rsid w:val="004E264A"/>
    <w:rsid w:val="004F0C4D"/>
    <w:rsid w:val="004F5A8D"/>
    <w:rsid w:val="004F7A45"/>
    <w:rsid w:val="0050029A"/>
    <w:rsid w:val="00500B6C"/>
    <w:rsid w:val="00501008"/>
    <w:rsid w:val="0050332A"/>
    <w:rsid w:val="005041CA"/>
    <w:rsid w:val="0050528B"/>
    <w:rsid w:val="00506D6B"/>
    <w:rsid w:val="0051348D"/>
    <w:rsid w:val="00513E54"/>
    <w:rsid w:val="0051460F"/>
    <w:rsid w:val="00520848"/>
    <w:rsid w:val="00523897"/>
    <w:rsid w:val="005266A2"/>
    <w:rsid w:val="00532253"/>
    <w:rsid w:val="00534583"/>
    <w:rsid w:val="00534D95"/>
    <w:rsid w:val="00542825"/>
    <w:rsid w:val="00543D8E"/>
    <w:rsid w:val="00547B8F"/>
    <w:rsid w:val="00547E00"/>
    <w:rsid w:val="00550CE5"/>
    <w:rsid w:val="00551CA9"/>
    <w:rsid w:val="005523AF"/>
    <w:rsid w:val="0056020C"/>
    <w:rsid w:val="005606BC"/>
    <w:rsid w:val="005609BB"/>
    <w:rsid w:val="00560B0C"/>
    <w:rsid w:val="00561022"/>
    <w:rsid w:val="005612AC"/>
    <w:rsid w:val="0056194C"/>
    <w:rsid w:val="005643B5"/>
    <w:rsid w:val="00564DEB"/>
    <w:rsid w:val="0056673C"/>
    <w:rsid w:val="005739B3"/>
    <w:rsid w:val="00573ECF"/>
    <w:rsid w:val="00574099"/>
    <w:rsid w:val="00576CA6"/>
    <w:rsid w:val="00577AA0"/>
    <w:rsid w:val="00581BEC"/>
    <w:rsid w:val="0058227F"/>
    <w:rsid w:val="00582CE3"/>
    <w:rsid w:val="0058660E"/>
    <w:rsid w:val="005866B2"/>
    <w:rsid w:val="00586738"/>
    <w:rsid w:val="005867EF"/>
    <w:rsid w:val="00593B85"/>
    <w:rsid w:val="00594189"/>
    <w:rsid w:val="00597838"/>
    <w:rsid w:val="00597E6F"/>
    <w:rsid w:val="005A0105"/>
    <w:rsid w:val="005A2058"/>
    <w:rsid w:val="005A4987"/>
    <w:rsid w:val="005A67B1"/>
    <w:rsid w:val="005A6CF5"/>
    <w:rsid w:val="005B0D06"/>
    <w:rsid w:val="005B23BE"/>
    <w:rsid w:val="005B296A"/>
    <w:rsid w:val="005B2BA6"/>
    <w:rsid w:val="005B38C0"/>
    <w:rsid w:val="005B48EB"/>
    <w:rsid w:val="005B5270"/>
    <w:rsid w:val="005B6E49"/>
    <w:rsid w:val="005C0926"/>
    <w:rsid w:val="005C160E"/>
    <w:rsid w:val="005C4833"/>
    <w:rsid w:val="005C5DAA"/>
    <w:rsid w:val="005C6154"/>
    <w:rsid w:val="005C799E"/>
    <w:rsid w:val="005D20C9"/>
    <w:rsid w:val="005D30A9"/>
    <w:rsid w:val="005D3C5A"/>
    <w:rsid w:val="005D49A6"/>
    <w:rsid w:val="005D549F"/>
    <w:rsid w:val="005D63EA"/>
    <w:rsid w:val="005D66B4"/>
    <w:rsid w:val="005E36FF"/>
    <w:rsid w:val="005E4704"/>
    <w:rsid w:val="005E4B13"/>
    <w:rsid w:val="005E69C4"/>
    <w:rsid w:val="005E7C10"/>
    <w:rsid w:val="005F018E"/>
    <w:rsid w:val="005F1F9A"/>
    <w:rsid w:val="005F406E"/>
    <w:rsid w:val="006023B0"/>
    <w:rsid w:val="00602BE2"/>
    <w:rsid w:val="00610280"/>
    <w:rsid w:val="00612052"/>
    <w:rsid w:val="00612696"/>
    <w:rsid w:val="00612F52"/>
    <w:rsid w:val="00613A58"/>
    <w:rsid w:val="006150FE"/>
    <w:rsid w:val="00615272"/>
    <w:rsid w:val="00615A36"/>
    <w:rsid w:val="006168AA"/>
    <w:rsid w:val="0062124B"/>
    <w:rsid w:val="0062133C"/>
    <w:rsid w:val="006231E0"/>
    <w:rsid w:val="00624D65"/>
    <w:rsid w:val="00625FAE"/>
    <w:rsid w:val="0062685F"/>
    <w:rsid w:val="00627330"/>
    <w:rsid w:val="00632629"/>
    <w:rsid w:val="00633DA3"/>
    <w:rsid w:val="00633EFF"/>
    <w:rsid w:val="00635F97"/>
    <w:rsid w:val="00636928"/>
    <w:rsid w:val="00642401"/>
    <w:rsid w:val="00642D6C"/>
    <w:rsid w:val="0064663C"/>
    <w:rsid w:val="00652517"/>
    <w:rsid w:val="006566B1"/>
    <w:rsid w:val="0066055F"/>
    <w:rsid w:val="00661A8C"/>
    <w:rsid w:val="00661AE3"/>
    <w:rsid w:val="00662D78"/>
    <w:rsid w:val="0066305E"/>
    <w:rsid w:val="00663541"/>
    <w:rsid w:val="00666951"/>
    <w:rsid w:val="006669E7"/>
    <w:rsid w:val="0066707C"/>
    <w:rsid w:val="006675B8"/>
    <w:rsid w:val="00667DD7"/>
    <w:rsid w:val="00670126"/>
    <w:rsid w:val="00671626"/>
    <w:rsid w:val="00675F9A"/>
    <w:rsid w:val="006803C8"/>
    <w:rsid w:val="00681C49"/>
    <w:rsid w:val="00682863"/>
    <w:rsid w:val="00685115"/>
    <w:rsid w:val="006867AA"/>
    <w:rsid w:val="0068696E"/>
    <w:rsid w:val="00687D25"/>
    <w:rsid w:val="00696E0D"/>
    <w:rsid w:val="00697AF4"/>
    <w:rsid w:val="006A0E68"/>
    <w:rsid w:val="006A185D"/>
    <w:rsid w:val="006A1AA0"/>
    <w:rsid w:val="006A3916"/>
    <w:rsid w:val="006B615A"/>
    <w:rsid w:val="006B7D83"/>
    <w:rsid w:val="006C1A6E"/>
    <w:rsid w:val="006C49C5"/>
    <w:rsid w:val="006C5431"/>
    <w:rsid w:val="006C6446"/>
    <w:rsid w:val="006C731A"/>
    <w:rsid w:val="006D2033"/>
    <w:rsid w:val="006D4336"/>
    <w:rsid w:val="006D4B51"/>
    <w:rsid w:val="006D5ED7"/>
    <w:rsid w:val="006D6310"/>
    <w:rsid w:val="006D6AF9"/>
    <w:rsid w:val="006D6EE5"/>
    <w:rsid w:val="006E0364"/>
    <w:rsid w:val="006E218C"/>
    <w:rsid w:val="006E5767"/>
    <w:rsid w:val="006E6003"/>
    <w:rsid w:val="006F1ACD"/>
    <w:rsid w:val="006F23A8"/>
    <w:rsid w:val="006F23BD"/>
    <w:rsid w:val="006F3B9A"/>
    <w:rsid w:val="006F3D11"/>
    <w:rsid w:val="006F4781"/>
    <w:rsid w:val="006F4A01"/>
    <w:rsid w:val="006F5901"/>
    <w:rsid w:val="006F7990"/>
    <w:rsid w:val="00700438"/>
    <w:rsid w:val="00700F61"/>
    <w:rsid w:val="0070131E"/>
    <w:rsid w:val="00701C44"/>
    <w:rsid w:val="0070463D"/>
    <w:rsid w:val="007069FF"/>
    <w:rsid w:val="00707D10"/>
    <w:rsid w:val="00711CAF"/>
    <w:rsid w:val="0071255A"/>
    <w:rsid w:val="00712741"/>
    <w:rsid w:val="00713583"/>
    <w:rsid w:val="007145BC"/>
    <w:rsid w:val="00714B0A"/>
    <w:rsid w:val="00714EF2"/>
    <w:rsid w:val="00716BBD"/>
    <w:rsid w:val="00716BCB"/>
    <w:rsid w:val="00722BF6"/>
    <w:rsid w:val="00725D89"/>
    <w:rsid w:val="0072708D"/>
    <w:rsid w:val="007340BE"/>
    <w:rsid w:val="00735B70"/>
    <w:rsid w:val="00737A58"/>
    <w:rsid w:val="00737F76"/>
    <w:rsid w:val="00742316"/>
    <w:rsid w:val="00742744"/>
    <w:rsid w:val="007435DD"/>
    <w:rsid w:val="00745055"/>
    <w:rsid w:val="007476E2"/>
    <w:rsid w:val="00751382"/>
    <w:rsid w:val="0075227B"/>
    <w:rsid w:val="007528FE"/>
    <w:rsid w:val="0075429A"/>
    <w:rsid w:val="00754F10"/>
    <w:rsid w:val="007620C8"/>
    <w:rsid w:val="007621F8"/>
    <w:rsid w:val="007628D9"/>
    <w:rsid w:val="00763E4B"/>
    <w:rsid w:val="00764195"/>
    <w:rsid w:val="00766788"/>
    <w:rsid w:val="00766915"/>
    <w:rsid w:val="00774693"/>
    <w:rsid w:val="0078089A"/>
    <w:rsid w:val="0078253D"/>
    <w:rsid w:val="00782C0E"/>
    <w:rsid w:val="007836CB"/>
    <w:rsid w:val="00784E2C"/>
    <w:rsid w:val="00785505"/>
    <w:rsid w:val="00793DA5"/>
    <w:rsid w:val="00795865"/>
    <w:rsid w:val="007966FE"/>
    <w:rsid w:val="007A07C0"/>
    <w:rsid w:val="007A3AAD"/>
    <w:rsid w:val="007A49BC"/>
    <w:rsid w:val="007A5A70"/>
    <w:rsid w:val="007A66C0"/>
    <w:rsid w:val="007A6B30"/>
    <w:rsid w:val="007A7E68"/>
    <w:rsid w:val="007B373F"/>
    <w:rsid w:val="007B4730"/>
    <w:rsid w:val="007B5CD7"/>
    <w:rsid w:val="007B60D8"/>
    <w:rsid w:val="007B74F0"/>
    <w:rsid w:val="007B7D3E"/>
    <w:rsid w:val="007C1641"/>
    <w:rsid w:val="007C218F"/>
    <w:rsid w:val="007C2FF4"/>
    <w:rsid w:val="007C3684"/>
    <w:rsid w:val="007C4581"/>
    <w:rsid w:val="007C5D62"/>
    <w:rsid w:val="007D4FB8"/>
    <w:rsid w:val="007D5093"/>
    <w:rsid w:val="007D685F"/>
    <w:rsid w:val="007D68F9"/>
    <w:rsid w:val="007D6DDF"/>
    <w:rsid w:val="007D7269"/>
    <w:rsid w:val="007E1C22"/>
    <w:rsid w:val="007E4A59"/>
    <w:rsid w:val="007E4AA1"/>
    <w:rsid w:val="007E56A6"/>
    <w:rsid w:val="007E5DE8"/>
    <w:rsid w:val="007E62A1"/>
    <w:rsid w:val="007F0505"/>
    <w:rsid w:val="007F0732"/>
    <w:rsid w:val="007F4C8E"/>
    <w:rsid w:val="007F7CCC"/>
    <w:rsid w:val="00802F5F"/>
    <w:rsid w:val="00803B71"/>
    <w:rsid w:val="008078F4"/>
    <w:rsid w:val="008120A8"/>
    <w:rsid w:val="008123AD"/>
    <w:rsid w:val="00813759"/>
    <w:rsid w:val="0081533C"/>
    <w:rsid w:val="00817EFA"/>
    <w:rsid w:val="008201BE"/>
    <w:rsid w:val="0082101C"/>
    <w:rsid w:val="00821767"/>
    <w:rsid w:val="008217CF"/>
    <w:rsid w:val="00822CDE"/>
    <w:rsid w:val="00824472"/>
    <w:rsid w:val="0082759B"/>
    <w:rsid w:val="00830566"/>
    <w:rsid w:val="008309E4"/>
    <w:rsid w:val="008318EB"/>
    <w:rsid w:val="008328A1"/>
    <w:rsid w:val="008332D1"/>
    <w:rsid w:val="008347CA"/>
    <w:rsid w:val="0083714E"/>
    <w:rsid w:val="00837183"/>
    <w:rsid w:val="00837195"/>
    <w:rsid w:val="00837525"/>
    <w:rsid w:val="00837C25"/>
    <w:rsid w:val="00841744"/>
    <w:rsid w:val="00844297"/>
    <w:rsid w:val="008449A9"/>
    <w:rsid w:val="00846FBE"/>
    <w:rsid w:val="00851FE4"/>
    <w:rsid w:val="00853027"/>
    <w:rsid w:val="00854FE4"/>
    <w:rsid w:val="00856BA9"/>
    <w:rsid w:val="00861730"/>
    <w:rsid w:val="008639EC"/>
    <w:rsid w:val="0086579A"/>
    <w:rsid w:val="00865A7C"/>
    <w:rsid w:val="008716E2"/>
    <w:rsid w:val="0087195C"/>
    <w:rsid w:val="008739FC"/>
    <w:rsid w:val="00874223"/>
    <w:rsid w:val="00877E3A"/>
    <w:rsid w:val="00877F6F"/>
    <w:rsid w:val="00880411"/>
    <w:rsid w:val="00880B56"/>
    <w:rsid w:val="00883E63"/>
    <w:rsid w:val="00884426"/>
    <w:rsid w:val="00884E86"/>
    <w:rsid w:val="00886D58"/>
    <w:rsid w:val="00887C6C"/>
    <w:rsid w:val="00887C77"/>
    <w:rsid w:val="0089397C"/>
    <w:rsid w:val="008941CF"/>
    <w:rsid w:val="00894315"/>
    <w:rsid w:val="00894B0B"/>
    <w:rsid w:val="008960AB"/>
    <w:rsid w:val="008967BB"/>
    <w:rsid w:val="008973C2"/>
    <w:rsid w:val="008A1946"/>
    <w:rsid w:val="008A3063"/>
    <w:rsid w:val="008A30E8"/>
    <w:rsid w:val="008A44FE"/>
    <w:rsid w:val="008A56B0"/>
    <w:rsid w:val="008A68FB"/>
    <w:rsid w:val="008B0826"/>
    <w:rsid w:val="008B0DD9"/>
    <w:rsid w:val="008B146D"/>
    <w:rsid w:val="008B789A"/>
    <w:rsid w:val="008C0E81"/>
    <w:rsid w:val="008C46A5"/>
    <w:rsid w:val="008C7713"/>
    <w:rsid w:val="008D1AA7"/>
    <w:rsid w:val="008D1F1A"/>
    <w:rsid w:val="008D28B6"/>
    <w:rsid w:val="008D49ED"/>
    <w:rsid w:val="008D57EF"/>
    <w:rsid w:val="008D6D41"/>
    <w:rsid w:val="008D7A63"/>
    <w:rsid w:val="008E5FE8"/>
    <w:rsid w:val="008E76F1"/>
    <w:rsid w:val="008E7B2C"/>
    <w:rsid w:val="008F0358"/>
    <w:rsid w:val="008F5196"/>
    <w:rsid w:val="008F6487"/>
    <w:rsid w:val="00901D56"/>
    <w:rsid w:val="00901E25"/>
    <w:rsid w:val="0090212D"/>
    <w:rsid w:val="00902BBD"/>
    <w:rsid w:val="00903DFA"/>
    <w:rsid w:val="00906209"/>
    <w:rsid w:val="009100CA"/>
    <w:rsid w:val="00910205"/>
    <w:rsid w:val="00910342"/>
    <w:rsid w:val="00911FA3"/>
    <w:rsid w:val="00912623"/>
    <w:rsid w:val="0091285D"/>
    <w:rsid w:val="009132C3"/>
    <w:rsid w:val="009200A2"/>
    <w:rsid w:val="00920677"/>
    <w:rsid w:val="00920938"/>
    <w:rsid w:val="00922CC6"/>
    <w:rsid w:val="00924E66"/>
    <w:rsid w:val="009274C3"/>
    <w:rsid w:val="00932536"/>
    <w:rsid w:val="009339F7"/>
    <w:rsid w:val="00935B07"/>
    <w:rsid w:val="00936B8C"/>
    <w:rsid w:val="00937332"/>
    <w:rsid w:val="00937F29"/>
    <w:rsid w:val="009428D2"/>
    <w:rsid w:val="00942A0E"/>
    <w:rsid w:val="009438C8"/>
    <w:rsid w:val="00944454"/>
    <w:rsid w:val="00945927"/>
    <w:rsid w:val="009462FF"/>
    <w:rsid w:val="00947085"/>
    <w:rsid w:val="0094745B"/>
    <w:rsid w:val="009510EA"/>
    <w:rsid w:val="00951EDC"/>
    <w:rsid w:val="00953D03"/>
    <w:rsid w:val="009578C3"/>
    <w:rsid w:val="00957D65"/>
    <w:rsid w:val="00962CB2"/>
    <w:rsid w:val="0096523E"/>
    <w:rsid w:val="00965798"/>
    <w:rsid w:val="0096588B"/>
    <w:rsid w:val="009658F9"/>
    <w:rsid w:val="00965D16"/>
    <w:rsid w:val="00965D5C"/>
    <w:rsid w:val="00967574"/>
    <w:rsid w:val="00971285"/>
    <w:rsid w:val="00972EE4"/>
    <w:rsid w:val="009749B5"/>
    <w:rsid w:val="009751C2"/>
    <w:rsid w:val="0097690C"/>
    <w:rsid w:val="00981458"/>
    <w:rsid w:val="00981AFA"/>
    <w:rsid w:val="00982BF3"/>
    <w:rsid w:val="00983BDA"/>
    <w:rsid w:val="00990012"/>
    <w:rsid w:val="00990FC0"/>
    <w:rsid w:val="00991E2D"/>
    <w:rsid w:val="00995FF4"/>
    <w:rsid w:val="00996FF1"/>
    <w:rsid w:val="00997829"/>
    <w:rsid w:val="009A20C3"/>
    <w:rsid w:val="009A23D9"/>
    <w:rsid w:val="009A579A"/>
    <w:rsid w:val="009A6455"/>
    <w:rsid w:val="009B0833"/>
    <w:rsid w:val="009B2AFE"/>
    <w:rsid w:val="009B2B65"/>
    <w:rsid w:val="009B2D48"/>
    <w:rsid w:val="009B30DD"/>
    <w:rsid w:val="009B3142"/>
    <w:rsid w:val="009B6D62"/>
    <w:rsid w:val="009B7629"/>
    <w:rsid w:val="009B798A"/>
    <w:rsid w:val="009C1595"/>
    <w:rsid w:val="009C2FA2"/>
    <w:rsid w:val="009C4E31"/>
    <w:rsid w:val="009C5214"/>
    <w:rsid w:val="009D048E"/>
    <w:rsid w:val="009D5D71"/>
    <w:rsid w:val="009E0593"/>
    <w:rsid w:val="009E3933"/>
    <w:rsid w:val="009E3C7B"/>
    <w:rsid w:val="009E6C1C"/>
    <w:rsid w:val="009F0750"/>
    <w:rsid w:val="009F2E83"/>
    <w:rsid w:val="009F3299"/>
    <w:rsid w:val="009F4B4A"/>
    <w:rsid w:val="009F5ABE"/>
    <w:rsid w:val="009F5CDC"/>
    <w:rsid w:val="00A002CC"/>
    <w:rsid w:val="00A01458"/>
    <w:rsid w:val="00A01A23"/>
    <w:rsid w:val="00A025B8"/>
    <w:rsid w:val="00A02B28"/>
    <w:rsid w:val="00A071D0"/>
    <w:rsid w:val="00A1206A"/>
    <w:rsid w:val="00A12F8E"/>
    <w:rsid w:val="00A136F9"/>
    <w:rsid w:val="00A25230"/>
    <w:rsid w:val="00A2676A"/>
    <w:rsid w:val="00A30A0C"/>
    <w:rsid w:val="00A31420"/>
    <w:rsid w:val="00A35835"/>
    <w:rsid w:val="00A40181"/>
    <w:rsid w:val="00A40A7F"/>
    <w:rsid w:val="00A43312"/>
    <w:rsid w:val="00A45484"/>
    <w:rsid w:val="00A46101"/>
    <w:rsid w:val="00A46277"/>
    <w:rsid w:val="00A5245D"/>
    <w:rsid w:val="00A527F0"/>
    <w:rsid w:val="00A53773"/>
    <w:rsid w:val="00A55D89"/>
    <w:rsid w:val="00A56FD9"/>
    <w:rsid w:val="00A57196"/>
    <w:rsid w:val="00A57313"/>
    <w:rsid w:val="00A617C7"/>
    <w:rsid w:val="00A6338A"/>
    <w:rsid w:val="00A64996"/>
    <w:rsid w:val="00A674C8"/>
    <w:rsid w:val="00A7111C"/>
    <w:rsid w:val="00A754EE"/>
    <w:rsid w:val="00A7745A"/>
    <w:rsid w:val="00A779BB"/>
    <w:rsid w:val="00A81254"/>
    <w:rsid w:val="00A855E8"/>
    <w:rsid w:val="00A85EC7"/>
    <w:rsid w:val="00A871C2"/>
    <w:rsid w:val="00A874F8"/>
    <w:rsid w:val="00A920E2"/>
    <w:rsid w:val="00A93E9D"/>
    <w:rsid w:val="00A946DC"/>
    <w:rsid w:val="00A94725"/>
    <w:rsid w:val="00A950A8"/>
    <w:rsid w:val="00A95E94"/>
    <w:rsid w:val="00A97CFB"/>
    <w:rsid w:val="00AA25A3"/>
    <w:rsid w:val="00AA564C"/>
    <w:rsid w:val="00AA698A"/>
    <w:rsid w:val="00AB01AE"/>
    <w:rsid w:val="00AB1467"/>
    <w:rsid w:val="00AB7C7C"/>
    <w:rsid w:val="00AB7CE1"/>
    <w:rsid w:val="00AC0893"/>
    <w:rsid w:val="00AC1448"/>
    <w:rsid w:val="00AC1D43"/>
    <w:rsid w:val="00AD0063"/>
    <w:rsid w:val="00AD0DBD"/>
    <w:rsid w:val="00AD0E5B"/>
    <w:rsid w:val="00AD14F4"/>
    <w:rsid w:val="00AD18C8"/>
    <w:rsid w:val="00AD4D16"/>
    <w:rsid w:val="00AE047C"/>
    <w:rsid w:val="00AE122D"/>
    <w:rsid w:val="00AE35A0"/>
    <w:rsid w:val="00AE6FC8"/>
    <w:rsid w:val="00AF0917"/>
    <w:rsid w:val="00AF1664"/>
    <w:rsid w:val="00AF2E47"/>
    <w:rsid w:val="00AF37C0"/>
    <w:rsid w:val="00AF63DD"/>
    <w:rsid w:val="00B022E7"/>
    <w:rsid w:val="00B02729"/>
    <w:rsid w:val="00B04674"/>
    <w:rsid w:val="00B104AD"/>
    <w:rsid w:val="00B11C0B"/>
    <w:rsid w:val="00B132B0"/>
    <w:rsid w:val="00B13CA1"/>
    <w:rsid w:val="00B15078"/>
    <w:rsid w:val="00B21EEE"/>
    <w:rsid w:val="00B270E4"/>
    <w:rsid w:val="00B309A9"/>
    <w:rsid w:val="00B32144"/>
    <w:rsid w:val="00B34D6D"/>
    <w:rsid w:val="00B43291"/>
    <w:rsid w:val="00B4503C"/>
    <w:rsid w:val="00B45FEA"/>
    <w:rsid w:val="00B46A2D"/>
    <w:rsid w:val="00B5091D"/>
    <w:rsid w:val="00B51520"/>
    <w:rsid w:val="00B515AC"/>
    <w:rsid w:val="00B53797"/>
    <w:rsid w:val="00B53F0B"/>
    <w:rsid w:val="00B554B2"/>
    <w:rsid w:val="00B562C8"/>
    <w:rsid w:val="00B56E66"/>
    <w:rsid w:val="00B60140"/>
    <w:rsid w:val="00B61E0E"/>
    <w:rsid w:val="00B653E5"/>
    <w:rsid w:val="00B6560A"/>
    <w:rsid w:val="00B71706"/>
    <w:rsid w:val="00B7359E"/>
    <w:rsid w:val="00B75B67"/>
    <w:rsid w:val="00B76EAF"/>
    <w:rsid w:val="00B80145"/>
    <w:rsid w:val="00B83060"/>
    <w:rsid w:val="00B84BF1"/>
    <w:rsid w:val="00B87024"/>
    <w:rsid w:val="00B871EB"/>
    <w:rsid w:val="00B90FFF"/>
    <w:rsid w:val="00B932F6"/>
    <w:rsid w:val="00B949F9"/>
    <w:rsid w:val="00B9691A"/>
    <w:rsid w:val="00B975E8"/>
    <w:rsid w:val="00B97B9F"/>
    <w:rsid w:val="00BA13CA"/>
    <w:rsid w:val="00BA15D9"/>
    <w:rsid w:val="00BB3B83"/>
    <w:rsid w:val="00BB76A5"/>
    <w:rsid w:val="00BB7CB6"/>
    <w:rsid w:val="00BC19A6"/>
    <w:rsid w:val="00BC3A7A"/>
    <w:rsid w:val="00BC7301"/>
    <w:rsid w:val="00BD0BC3"/>
    <w:rsid w:val="00BD36AB"/>
    <w:rsid w:val="00BD472F"/>
    <w:rsid w:val="00BE087C"/>
    <w:rsid w:val="00BE10E0"/>
    <w:rsid w:val="00BE1C52"/>
    <w:rsid w:val="00BF1BD3"/>
    <w:rsid w:val="00BF2184"/>
    <w:rsid w:val="00BF4A97"/>
    <w:rsid w:val="00BF634F"/>
    <w:rsid w:val="00C00BB9"/>
    <w:rsid w:val="00C03001"/>
    <w:rsid w:val="00C03D2D"/>
    <w:rsid w:val="00C07E7C"/>
    <w:rsid w:val="00C13577"/>
    <w:rsid w:val="00C13776"/>
    <w:rsid w:val="00C20144"/>
    <w:rsid w:val="00C230AE"/>
    <w:rsid w:val="00C253D0"/>
    <w:rsid w:val="00C26A67"/>
    <w:rsid w:val="00C3105E"/>
    <w:rsid w:val="00C31744"/>
    <w:rsid w:val="00C3369E"/>
    <w:rsid w:val="00C35049"/>
    <w:rsid w:val="00C35799"/>
    <w:rsid w:val="00C36C92"/>
    <w:rsid w:val="00C408C9"/>
    <w:rsid w:val="00C41018"/>
    <w:rsid w:val="00C439D2"/>
    <w:rsid w:val="00C455A1"/>
    <w:rsid w:val="00C46512"/>
    <w:rsid w:val="00C501B3"/>
    <w:rsid w:val="00C511C4"/>
    <w:rsid w:val="00C519DF"/>
    <w:rsid w:val="00C53611"/>
    <w:rsid w:val="00C536BB"/>
    <w:rsid w:val="00C55CE1"/>
    <w:rsid w:val="00C57931"/>
    <w:rsid w:val="00C60DDA"/>
    <w:rsid w:val="00C6111B"/>
    <w:rsid w:val="00C6147B"/>
    <w:rsid w:val="00C61AC3"/>
    <w:rsid w:val="00C62D47"/>
    <w:rsid w:val="00C62D79"/>
    <w:rsid w:val="00C62EAB"/>
    <w:rsid w:val="00C63557"/>
    <w:rsid w:val="00C63561"/>
    <w:rsid w:val="00C64002"/>
    <w:rsid w:val="00C656FA"/>
    <w:rsid w:val="00C67249"/>
    <w:rsid w:val="00C7159C"/>
    <w:rsid w:val="00C748AB"/>
    <w:rsid w:val="00C806DE"/>
    <w:rsid w:val="00C82E15"/>
    <w:rsid w:val="00C842D3"/>
    <w:rsid w:val="00C84A94"/>
    <w:rsid w:val="00C85280"/>
    <w:rsid w:val="00C85297"/>
    <w:rsid w:val="00C86749"/>
    <w:rsid w:val="00C94ADD"/>
    <w:rsid w:val="00C9596C"/>
    <w:rsid w:val="00C97DA2"/>
    <w:rsid w:val="00CA0412"/>
    <w:rsid w:val="00CA6201"/>
    <w:rsid w:val="00CA6270"/>
    <w:rsid w:val="00CA6B82"/>
    <w:rsid w:val="00CB03FF"/>
    <w:rsid w:val="00CB2392"/>
    <w:rsid w:val="00CB61D4"/>
    <w:rsid w:val="00CB76C4"/>
    <w:rsid w:val="00CC0253"/>
    <w:rsid w:val="00CC1554"/>
    <w:rsid w:val="00CC19DB"/>
    <w:rsid w:val="00CC2442"/>
    <w:rsid w:val="00CC4990"/>
    <w:rsid w:val="00CC7A46"/>
    <w:rsid w:val="00CC7CD6"/>
    <w:rsid w:val="00CD03CA"/>
    <w:rsid w:val="00CD0E4D"/>
    <w:rsid w:val="00CD2585"/>
    <w:rsid w:val="00CD32B9"/>
    <w:rsid w:val="00CD5C46"/>
    <w:rsid w:val="00CD6C41"/>
    <w:rsid w:val="00CD6D9D"/>
    <w:rsid w:val="00CD7A15"/>
    <w:rsid w:val="00CE2452"/>
    <w:rsid w:val="00CE419A"/>
    <w:rsid w:val="00CE4DBE"/>
    <w:rsid w:val="00CE5510"/>
    <w:rsid w:val="00CE67F5"/>
    <w:rsid w:val="00CE6895"/>
    <w:rsid w:val="00CF0942"/>
    <w:rsid w:val="00CF3282"/>
    <w:rsid w:val="00CF39BF"/>
    <w:rsid w:val="00CF4FF3"/>
    <w:rsid w:val="00CF5FB4"/>
    <w:rsid w:val="00CF71D1"/>
    <w:rsid w:val="00CF723B"/>
    <w:rsid w:val="00CF7586"/>
    <w:rsid w:val="00CF79B8"/>
    <w:rsid w:val="00D00392"/>
    <w:rsid w:val="00D03797"/>
    <w:rsid w:val="00D05007"/>
    <w:rsid w:val="00D054E9"/>
    <w:rsid w:val="00D10746"/>
    <w:rsid w:val="00D11BA6"/>
    <w:rsid w:val="00D15331"/>
    <w:rsid w:val="00D20CAA"/>
    <w:rsid w:val="00D22751"/>
    <w:rsid w:val="00D237D3"/>
    <w:rsid w:val="00D25897"/>
    <w:rsid w:val="00D278AA"/>
    <w:rsid w:val="00D31A18"/>
    <w:rsid w:val="00D3258F"/>
    <w:rsid w:val="00D3322F"/>
    <w:rsid w:val="00D3699B"/>
    <w:rsid w:val="00D37320"/>
    <w:rsid w:val="00D415B7"/>
    <w:rsid w:val="00D4407E"/>
    <w:rsid w:val="00D44BF1"/>
    <w:rsid w:val="00D45BAD"/>
    <w:rsid w:val="00D4602E"/>
    <w:rsid w:val="00D51834"/>
    <w:rsid w:val="00D56C7B"/>
    <w:rsid w:val="00D63657"/>
    <w:rsid w:val="00D654CF"/>
    <w:rsid w:val="00D66355"/>
    <w:rsid w:val="00D6749F"/>
    <w:rsid w:val="00D72727"/>
    <w:rsid w:val="00D73FA1"/>
    <w:rsid w:val="00D7717D"/>
    <w:rsid w:val="00D831C1"/>
    <w:rsid w:val="00D8412D"/>
    <w:rsid w:val="00D84D2F"/>
    <w:rsid w:val="00D871BD"/>
    <w:rsid w:val="00D87B8C"/>
    <w:rsid w:val="00D921EB"/>
    <w:rsid w:val="00D930AE"/>
    <w:rsid w:val="00D93E69"/>
    <w:rsid w:val="00D94E11"/>
    <w:rsid w:val="00D94FD9"/>
    <w:rsid w:val="00D97736"/>
    <w:rsid w:val="00DA01E4"/>
    <w:rsid w:val="00DA1BBF"/>
    <w:rsid w:val="00DA21B8"/>
    <w:rsid w:val="00DA2ED8"/>
    <w:rsid w:val="00DA35B7"/>
    <w:rsid w:val="00DA3D05"/>
    <w:rsid w:val="00DA7E15"/>
    <w:rsid w:val="00DB017B"/>
    <w:rsid w:val="00DB068F"/>
    <w:rsid w:val="00DB16FA"/>
    <w:rsid w:val="00DB1C5E"/>
    <w:rsid w:val="00DB24EB"/>
    <w:rsid w:val="00DB4CA4"/>
    <w:rsid w:val="00DB60D4"/>
    <w:rsid w:val="00DC2446"/>
    <w:rsid w:val="00DC4D92"/>
    <w:rsid w:val="00DC7BBD"/>
    <w:rsid w:val="00DD00E6"/>
    <w:rsid w:val="00DD1908"/>
    <w:rsid w:val="00DD3566"/>
    <w:rsid w:val="00DD393B"/>
    <w:rsid w:val="00DD5602"/>
    <w:rsid w:val="00DD6818"/>
    <w:rsid w:val="00DD7DA3"/>
    <w:rsid w:val="00DD7E94"/>
    <w:rsid w:val="00DF1B0C"/>
    <w:rsid w:val="00DF1B33"/>
    <w:rsid w:val="00DF1E94"/>
    <w:rsid w:val="00DF2166"/>
    <w:rsid w:val="00DF46C6"/>
    <w:rsid w:val="00DF50A7"/>
    <w:rsid w:val="00E019CA"/>
    <w:rsid w:val="00E030F3"/>
    <w:rsid w:val="00E0336F"/>
    <w:rsid w:val="00E03D10"/>
    <w:rsid w:val="00E05897"/>
    <w:rsid w:val="00E0635B"/>
    <w:rsid w:val="00E071A0"/>
    <w:rsid w:val="00E10616"/>
    <w:rsid w:val="00E10CF7"/>
    <w:rsid w:val="00E1790D"/>
    <w:rsid w:val="00E17B10"/>
    <w:rsid w:val="00E24758"/>
    <w:rsid w:val="00E24F7D"/>
    <w:rsid w:val="00E2586F"/>
    <w:rsid w:val="00E30EFD"/>
    <w:rsid w:val="00E31727"/>
    <w:rsid w:val="00E31853"/>
    <w:rsid w:val="00E3367A"/>
    <w:rsid w:val="00E36FFC"/>
    <w:rsid w:val="00E37F26"/>
    <w:rsid w:val="00E422A8"/>
    <w:rsid w:val="00E4364A"/>
    <w:rsid w:val="00E443B5"/>
    <w:rsid w:val="00E47DB7"/>
    <w:rsid w:val="00E5289A"/>
    <w:rsid w:val="00E55854"/>
    <w:rsid w:val="00E56444"/>
    <w:rsid w:val="00E56D31"/>
    <w:rsid w:val="00E6071D"/>
    <w:rsid w:val="00E620DA"/>
    <w:rsid w:val="00E62422"/>
    <w:rsid w:val="00E626DC"/>
    <w:rsid w:val="00E62AB4"/>
    <w:rsid w:val="00E62E36"/>
    <w:rsid w:val="00E64A22"/>
    <w:rsid w:val="00E64F42"/>
    <w:rsid w:val="00E652A9"/>
    <w:rsid w:val="00E6651A"/>
    <w:rsid w:val="00E67F2E"/>
    <w:rsid w:val="00E70549"/>
    <w:rsid w:val="00E718E0"/>
    <w:rsid w:val="00E71E27"/>
    <w:rsid w:val="00E723DA"/>
    <w:rsid w:val="00E72FB9"/>
    <w:rsid w:val="00E73482"/>
    <w:rsid w:val="00E75943"/>
    <w:rsid w:val="00E80A65"/>
    <w:rsid w:val="00E80BD6"/>
    <w:rsid w:val="00E825C9"/>
    <w:rsid w:val="00E827CA"/>
    <w:rsid w:val="00E84A80"/>
    <w:rsid w:val="00E85875"/>
    <w:rsid w:val="00E919E5"/>
    <w:rsid w:val="00E92356"/>
    <w:rsid w:val="00E94BFE"/>
    <w:rsid w:val="00E967DF"/>
    <w:rsid w:val="00E97786"/>
    <w:rsid w:val="00EA0243"/>
    <w:rsid w:val="00EA16B5"/>
    <w:rsid w:val="00EA1AD9"/>
    <w:rsid w:val="00EA266A"/>
    <w:rsid w:val="00EA6FC8"/>
    <w:rsid w:val="00EB37FF"/>
    <w:rsid w:val="00EB581B"/>
    <w:rsid w:val="00EB59E2"/>
    <w:rsid w:val="00EB62B9"/>
    <w:rsid w:val="00EC222F"/>
    <w:rsid w:val="00EC31B0"/>
    <w:rsid w:val="00EC45A5"/>
    <w:rsid w:val="00EC4770"/>
    <w:rsid w:val="00EC5528"/>
    <w:rsid w:val="00EC6D65"/>
    <w:rsid w:val="00ED5A0E"/>
    <w:rsid w:val="00ED6D0C"/>
    <w:rsid w:val="00EE0368"/>
    <w:rsid w:val="00EE0A86"/>
    <w:rsid w:val="00EE1517"/>
    <w:rsid w:val="00EE2A50"/>
    <w:rsid w:val="00EE408C"/>
    <w:rsid w:val="00EE5394"/>
    <w:rsid w:val="00EE5427"/>
    <w:rsid w:val="00EE5A99"/>
    <w:rsid w:val="00EF107C"/>
    <w:rsid w:val="00EF3BDD"/>
    <w:rsid w:val="00EF4D0A"/>
    <w:rsid w:val="00EF5A56"/>
    <w:rsid w:val="00EF68AA"/>
    <w:rsid w:val="00F00724"/>
    <w:rsid w:val="00F01BEF"/>
    <w:rsid w:val="00F0530B"/>
    <w:rsid w:val="00F109E1"/>
    <w:rsid w:val="00F11A3C"/>
    <w:rsid w:val="00F13355"/>
    <w:rsid w:val="00F13BDB"/>
    <w:rsid w:val="00F13F6E"/>
    <w:rsid w:val="00F15552"/>
    <w:rsid w:val="00F17B0F"/>
    <w:rsid w:val="00F21397"/>
    <w:rsid w:val="00F2244E"/>
    <w:rsid w:val="00F2553C"/>
    <w:rsid w:val="00F27190"/>
    <w:rsid w:val="00F4005C"/>
    <w:rsid w:val="00F40D52"/>
    <w:rsid w:val="00F42DB0"/>
    <w:rsid w:val="00F43124"/>
    <w:rsid w:val="00F45160"/>
    <w:rsid w:val="00F46E55"/>
    <w:rsid w:val="00F47869"/>
    <w:rsid w:val="00F50C0E"/>
    <w:rsid w:val="00F5193C"/>
    <w:rsid w:val="00F51A09"/>
    <w:rsid w:val="00F51C6D"/>
    <w:rsid w:val="00F52134"/>
    <w:rsid w:val="00F55148"/>
    <w:rsid w:val="00F62319"/>
    <w:rsid w:val="00F63D3A"/>
    <w:rsid w:val="00F6423F"/>
    <w:rsid w:val="00F644B1"/>
    <w:rsid w:val="00F64606"/>
    <w:rsid w:val="00F65508"/>
    <w:rsid w:val="00F65637"/>
    <w:rsid w:val="00F677BE"/>
    <w:rsid w:val="00F70B4C"/>
    <w:rsid w:val="00F74183"/>
    <w:rsid w:val="00F7424F"/>
    <w:rsid w:val="00F75440"/>
    <w:rsid w:val="00F755C9"/>
    <w:rsid w:val="00F8703E"/>
    <w:rsid w:val="00F87DF0"/>
    <w:rsid w:val="00F91E7D"/>
    <w:rsid w:val="00F943E9"/>
    <w:rsid w:val="00F94826"/>
    <w:rsid w:val="00F94B71"/>
    <w:rsid w:val="00F974B4"/>
    <w:rsid w:val="00F976E2"/>
    <w:rsid w:val="00FA07A9"/>
    <w:rsid w:val="00FA1688"/>
    <w:rsid w:val="00FA2820"/>
    <w:rsid w:val="00FA339B"/>
    <w:rsid w:val="00FA3E16"/>
    <w:rsid w:val="00FA7509"/>
    <w:rsid w:val="00FA7791"/>
    <w:rsid w:val="00FB09C0"/>
    <w:rsid w:val="00FB0F37"/>
    <w:rsid w:val="00FB2382"/>
    <w:rsid w:val="00FB5853"/>
    <w:rsid w:val="00FB6445"/>
    <w:rsid w:val="00FC074F"/>
    <w:rsid w:val="00FC2BEB"/>
    <w:rsid w:val="00FC2C53"/>
    <w:rsid w:val="00FC42F1"/>
    <w:rsid w:val="00FC4BCD"/>
    <w:rsid w:val="00FC5734"/>
    <w:rsid w:val="00FC5F33"/>
    <w:rsid w:val="00FC6667"/>
    <w:rsid w:val="00FC7163"/>
    <w:rsid w:val="00FC71D7"/>
    <w:rsid w:val="00FC7C41"/>
    <w:rsid w:val="00FD08AC"/>
    <w:rsid w:val="00FD0E23"/>
    <w:rsid w:val="00FD1E38"/>
    <w:rsid w:val="00FD1EEB"/>
    <w:rsid w:val="00FD212B"/>
    <w:rsid w:val="00FD56FD"/>
    <w:rsid w:val="00FD7859"/>
    <w:rsid w:val="00FD7C28"/>
    <w:rsid w:val="00FE0CD9"/>
    <w:rsid w:val="00FE524F"/>
    <w:rsid w:val="00FE606B"/>
    <w:rsid w:val="00FF2C82"/>
    <w:rsid w:val="00FF494E"/>
    <w:rsid w:val="00FF4F31"/>
    <w:rsid w:val="00FF5CC0"/>
    <w:rsid w:val="00FF6663"/>
    <w:rsid w:val="00FF6C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4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0CF7"/>
    <w:pPr>
      <w:ind w:left="720"/>
      <w:contextualSpacing/>
    </w:pPr>
  </w:style>
  <w:style w:type="paragraph" w:customStyle="1" w:styleId="NoteLevel2">
    <w:name w:val="Note Level 2"/>
    <w:qFormat/>
    <w:rsid w:val="00F46BD1"/>
    <w:rPr>
      <w:rFonts w:eastAsia="Calibri"/>
      <w:sz w:val="22"/>
      <w:szCs w:val="22"/>
    </w:rPr>
  </w:style>
  <w:style w:type="character" w:styleId="a4">
    <w:name w:val="Hyperlink"/>
    <w:basedOn w:val="a0"/>
    <w:rsid w:val="00F46BD1"/>
    <w:rPr>
      <w:color w:val="0000FF"/>
      <w:u w:val="single"/>
    </w:rPr>
  </w:style>
  <w:style w:type="paragraph" w:styleId="a5">
    <w:name w:val="Balloon Text"/>
    <w:basedOn w:val="a"/>
    <w:link w:val="a6"/>
    <w:uiPriority w:val="99"/>
    <w:semiHidden/>
    <w:unhideWhenUsed/>
    <w:rsid w:val="007E2F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F14"/>
    <w:rPr>
      <w:rFonts w:ascii="Tahoma" w:hAnsi="Tahoma" w:cs="Tahoma"/>
      <w:sz w:val="16"/>
      <w:szCs w:val="16"/>
    </w:rPr>
  </w:style>
  <w:style w:type="character" w:styleId="a7">
    <w:name w:val="annotation reference"/>
    <w:basedOn w:val="a0"/>
    <w:uiPriority w:val="99"/>
    <w:semiHidden/>
    <w:unhideWhenUsed/>
    <w:rsid w:val="002553E0"/>
    <w:rPr>
      <w:sz w:val="16"/>
      <w:szCs w:val="16"/>
    </w:rPr>
  </w:style>
  <w:style w:type="paragraph" w:styleId="a8">
    <w:name w:val="annotation text"/>
    <w:basedOn w:val="a"/>
    <w:link w:val="a9"/>
    <w:uiPriority w:val="99"/>
    <w:semiHidden/>
    <w:unhideWhenUsed/>
    <w:rsid w:val="002553E0"/>
    <w:pPr>
      <w:spacing w:line="240" w:lineRule="auto"/>
    </w:pPr>
    <w:rPr>
      <w:sz w:val="20"/>
      <w:szCs w:val="20"/>
    </w:rPr>
  </w:style>
  <w:style w:type="character" w:customStyle="1" w:styleId="a9">
    <w:name w:val="Текст примечания Знак"/>
    <w:basedOn w:val="a0"/>
    <w:link w:val="a8"/>
    <w:uiPriority w:val="99"/>
    <w:semiHidden/>
    <w:rsid w:val="002553E0"/>
    <w:rPr>
      <w:sz w:val="20"/>
      <w:szCs w:val="20"/>
    </w:rPr>
  </w:style>
  <w:style w:type="paragraph" w:styleId="aa">
    <w:name w:val="annotation subject"/>
    <w:basedOn w:val="a8"/>
    <w:next w:val="a8"/>
    <w:link w:val="ab"/>
    <w:uiPriority w:val="99"/>
    <w:semiHidden/>
    <w:unhideWhenUsed/>
    <w:rsid w:val="002553E0"/>
    <w:rPr>
      <w:b/>
      <w:bCs/>
    </w:rPr>
  </w:style>
  <w:style w:type="character" w:customStyle="1" w:styleId="ab">
    <w:name w:val="Тема примечания Знак"/>
    <w:basedOn w:val="a9"/>
    <w:link w:val="aa"/>
    <w:uiPriority w:val="99"/>
    <w:semiHidden/>
    <w:rsid w:val="002553E0"/>
    <w:rPr>
      <w:b/>
      <w:bCs/>
    </w:rPr>
  </w:style>
  <w:style w:type="paragraph" w:styleId="ac">
    <w:name w:val="header"/>
    <w:basedOn w:val="a"/>
    <w:link w:val="ad"/>
    <w:uiPriority w:val="99"/>
    <w:unhideWhenUsed/>
    <w:rsid w:val="00EE04E5"/>
    <w:pPr>
      <w:tabs>
        <w:tab w:val="center" w:pos="4819"/>
        <w:tab w:val="right" w:pos="9639"/>
      </w:tabs>
    </w:pPr>
  </w:style>
  <w:style w:type="character" w:customStyle="1" w:styleId="ad">
    <w:name w:val="Верхний колонтитул Знак"/>
    <w:basedOn w:val="a0"/>
    <w:link w:val="ac"/>
    <w:uiPriority w:val="99"/>
    <w:rsid w:val="00EE04E5"/>
    <w:rPr>
      <w:sz w:val="22"/>
      <w:szCs w:val="22"/>
      <w:lang w:val="en-US" w:eastAsia="en-US"/>
    </w:rPr>
  </w:style>
  <w:style w:type="paragraph" w:styleId="ae">
    <w:name w:val="footer"/>
    <w:basedOn w:val="a"/>
    <w:link w:val="af"/>
    <w:uiPriority w:val="99"/>
    <w:unhideWhenUsed/>
    <w:rsid w:val="00EE04E5"/>
    <w:pPr>
      <w:tabs>
        <w:tab w:val="center" w:pos="4819"/>
        <w:tab w:val="right" w:pos="9639"/>
      </w:tabs>
    </w:pPr>
  </w:style>
  <w:style w:type="character" w:customStyle="1" w:styleId="af">
    <w:name w:val="Нижний колонтитул Знак"/>
    <w:basedOn w:val="a0"/>
    <w:link w:val="ae"/>
    <w:uiPriority w:val="99"/>
    <w:rsid w:val="00EE04E5"/>
    <w:rPr>
      <w:sz w:val="22"/>
      <w:szCs w:val="22"/>
      <w:lang w:val="en-US" w:eastAsia="en-US"/>
    </w:rPr>
  </w:style>
  <w:style w:type="paragraph" w:styleId="af0">
    <w:name w:val="No Spacing"/>
    <w:basedOn w:val="a"/>
    <w:uiPriority w:val="1"/>
    <w:qFormat/>
    <w:rsid w:val="008A30E8"/>
    <w:pPr>
      <w:spacing w:after="0" w:line="240" w:lineRule="auto"/>
    </w:pPr>
    <w:rPr>
      <w:rFonts w:eastAsia="Calibri"/>
      <w:lang w:val="uk-UA" w:eastAsia="uk-UA"/>
    </w:rPr>
  </w:style>
  <w:style w:type="paragraph" w:customStyle="1" w:styleId="Default">
    <w:name w:val="Default"/>
    <w:rsid w:val="00364000"/>
    <w:pPr>
      <w:widowControl w:val="0"/>
      <w:autoSpaceDE w:val="0"/>
      <w:autoSpaceDN w:val="0"/>
      <w:adjustRightInd w:val="0"/>
    </w:pPr>
    <w:rPr>
      <w:rFonts w:ascii="Times New Roman" w:hAnsi="Times New Roman"/>
      <w:color w:val="000000"/>
      <w:sz w:val="24"/>
      <w:szCs w:val="24"/>
    </w:rPr>
  </w:style>
  <w:style w:type="paragraph" w:customStyle="1" w:styleId="CM13">
    <w:name w:val="CM13"/>
    <w:basedOn w:val="Default"/>
    <w:next w:val="Default"/>
    <w:uiPriority w:val="99"/>
    <w:rsid w:val="00364000"/>
    <w:rPr>
      <w:rFonts w:cs="Arial CYR"/>
      <w:color w:val="auto"/>
    </w:rPr>
  </w:style>
  <w:style w:type="paragraph" w:styleId="af1">
    <w:name w:val="Normal (Web)"/>
    <w:basedOn w:val="a"/>
    <w:uiPriority w:val="99"/>
    <w:rsid w:val="005523A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595882">
      <w:bodyDiv w:val="1"/>
      <w:marLeft w:val="0"/>
      <w:marRight w:val="0"/>
      <w:marTop w:val="0"/>
      <w:marBottom w:val="0"/>
      <w:divBdr>
        <w:top w:val="none" w:sz="0" w:space="0" w:color="auto"/>
        <w:left w:val="none" w:sz="0" w:space="0" w:color="auto"/>
        <w:bottom w:val="none" w:sz="0" w:space="0" w:color="auto"/>
        <w:right w:val="none" w:sz="0" w:space="0" w:color="auto"/>
      </w:divBdr>
    </w:div>
    <w:div w:id="6296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edia.kiev.ua/u-meda/anonsi/270-vdkritiy-grantoviy-konkurs-spriyannya-svobod-slova-ta-posilennya-nezalezhnih-zm-ukrayin.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edia.internews@gmail.com" TargetMode="External"/><Relationship Id="rId4" Type="http://schemas.openxmlformats.org/officeDocument/2006/relationships/settings" Target="settings.xml"/><Relationship Id="rId9" Type="http://schemas.openxmlformats.org/officeDocument/2006/relationships/hyperlink" Target="mailto:umedia@internew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umedia.internews@gmail.com" TargetMode="External"/><Relationship Id="rId1" Type="http://schemas.openxmlformats.org/officeDocument/2006/relationships/hyperlink" Target="mailto:umedia@internew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9D83-0669-4014-A159-0959599C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7412</Words>
  <Characters>4225</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PROPOSALS</vt:lpstr>
      <vt:lpstr>REQUEST FOR PROPOSALS</vt:lpstr>
    </vt:vector>
  </TitlesOfParts>
  <Company>Microsoft</Company>
  <LinksUpToDate>false</LinksUpToDate>
  <CharactersWithSpaces>11614</CharactersWithSpaces>
  <SharedDoc>false</SharedDoc>
  <HLinks>
    <vt:vector size="24" baseType="variant">
      <vt:variant>
        <vt:i4>2228306</vt:i4>
      </vt:variant>
      <vt:variant>
        <vt:i4>3</vt:i4>
      </vt:variant>
      <vt:variant>
        <vt:i4>0</vt:i4>
      </vt:variant>
      <vt:variant>
        <vt:i4>5</vt:i4>
      </vt:variant>
      <vt:variant>
        <vt:lpwstr>mailto:umedia.internews@gmail.com</vt:lpwstr>
      </vt:variant>
      <vt:variant>
        <vt:lpwstr/>
      </vt:variant>
      <vt:variant>
        <vt:i4>1376308</vt:i4>
      </vt:variant>
      <vt:variant>
        <vt:i4>0</vt:i4>
      </vt:variant>
      <vt:variant>
        <vt:i4>0</vt:i4>
      </vt:variant>
      <vt:variant>
        <vt:i4>5</vt:i4>
      </vt:variant>
      <vt:variant>
        <vt:lpwstr>mailto:umedia@internews.org</vt:lpwstr>
      </vt:variant>
      <vt:variant>
        <vt:lpwstr/>
      </vt:variant>
      <vt:variant>
        <vt:i4>2228306</vt:i4>
      </vt:variant>
      <vt:variant>
        <vt:i4>6</vt:i4>
      </vt:variant>
      <vt:variant>
        <vt:i4>0</vt:i4>
      </vt:variant>
      <vt:variant>
        <vt:i4>5</vt:i4>
      </vt:variant>
      <vt:variant>
        <vt:lpwstr>mailto:umedia.internews@gmail.com</vt:lpwstr>
      </vt:variant>
      <vt:variant>
        <vt:lpwstr/>
      </vt:variant>
      <vt:variant>
        <vt:i4>1376308</vt:i4>
      </vt:variant>
      <vt:variant>
        <vt:i4>3</vt:i4>
      </vt:variant>
      <vt:variant>
        <vt:i4>0</vt:i4>
      </vt:variant>
      <vt:variant>
        <vt:i4>5</vt:i4>
      </vt:variant>
      <vt:variant>
        <vt:lpwstr>mailto:umedia@internews.org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Magda Walter</dc:creator>
  <cp:lastModifiedBy>Vitaliy</cp:lastModifiedBy>
  <cp:revision>7</cp:revision>
  <cp:lastPrinted>2012-02-14T08:43:00Z</cp:lastPrinted>
  <dcterms:created xsi:type="dcterms:W3CDTF">2012-02-21T09:05:00Z</dcterms:created>
  <dcterms:modified xsi:type="dcterms:W3CDTF">2012-05-24T14:00:00Z</dcterms:modified>
</cp:coreProperties>
</file>